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1F6F8" w14:textId="2278292E" w:rsidR="00164520" w:rsidRPr="003A711D" w:rsidRDefault="00164520" w:rsidP="00164520">
      <w:pPr>
        <w:tabs>
          <w:tab w:val="left" w:pos="1560"/>
        </w:tabs>
        <w:rPr>
          <w:color w:val="000000"/>
          <w:szCs w:val="22"/>
        </w:rPr>
      </w:pPr>
      <w:bookmarkStart w:id="0" w:name="_Toc42072946"/>
    </w:p>
    <w:p w14:paraId="565C66A7" w14:textId="77777777" w:rsidR="00164520" w:rsidRPr="003A711D" w:rsidRDefault="00164520" w:rsidP="00B123E1">
      <w:pPr>
        <w:shd w:val="clear" w:color="auto" w:fill="DDDEEB"/>
        <w:rPr>
          <w:b/>
          <w:szCs w:val="22"/>
        </w:rPr>
      </w:pPr>
    </w:p>
    <w:p w14:paraId="26EEEDE1" w14:textId="32783D9A" w:rsidR="00CE34E6" w:rsidRDefault="00CE34E6" w:rsidP="00B123E1">
      <w:pPr>
        <w:pStyle w:val="TitreDoc"/>
        <w:rPr>
          <w:sz w:val="28"/>
        </w:rPr>
      </w:pPr>
      <w:r w:rsidRPr="0073773C">
        <w:rPr>
          <w:sz w:val="28"/>
        </w:rPr>
        <w:t>Descriptif de la demande de financement</w:t>
      </w:r>
    </w:p>
    <w:p w14:paraId="49E01044" w14:textId="77777777" w:rsidR="0073773C" w:rsidRPr="0073773C" w:rsidRDefault="0073773C" w:rsidP="00B123E1">
      <w:pPr>
        <w:pStyle w:val="TitreDoc"/>
        <w:rPr>
          <w:sz w:val="28"/>
        </w:rPr>
      </w:pPr>
    </w:p>
    <w:p w14:paraId="14D20C05" w14:textId="16A23D81" w:rsidR="00164520" w:rsidRPr="003A711D" w:rsidRDefault="0073773C" w:rsidP="0073773C">
      <w:pPr>
        <w:shd w:val="clear" w:color="auto" w:fill="484D7A"/>
        <w:rPr>
          <w:b/>
          <w:color w:val="FFFFFF" w:themeColor="background1"/>
          <w:szCs w:val="22"/>
        </w:rPr>
      </w:pPr>
      <w:r>
        <w:rPr>
          <w:b/>
          <w:color w:val="FFFFFF" w:themeColor="background1"/>
          <w:szCs w:val="22"/>
        </w:rPr>
        <w:t xml:space="preserve"> </w:t>
      </w:r>
      <w:r w:rsidR="00164520" w:rsidRPr="003A711D">
        <w:rPr>
          <w:b/>
          <w:color w:val="FFFFFF" w:themeColor="background1"/>
          <w:szCs w:val="22"/>
        </w:rPr>
        <w:t>Préambule</w:t>
      </w:r>
    </w:p>
    <w:p w14:paraId="194DDE9D" w14:textId="77777777" w:rsidR="00CE34E6" w:rsidRPr="003A711D" w:rsidRDefault="00CE34E6" w:rsidP="00CE34E6">
      <w:pPr>
        <w:rPr>
          <w:szCs w:val="22"/>
        </w:rPr>
      </w:pPr>
    </w:p>
    <w:p w14:paraId="275A3F0A" w14:textId="600D4B7D" w:rsidR="00B228CF" w:rsidRPr="00C86AA7" w:rsidRDefault="00B228CF" w:rsidP="00CE34E6">
      <w:pPr>
        <w:rPr>
          <w:szCs w:val="22"/>
        </w:rPr>
      </w:pPr>
      <w:r>
        <w:rPr>
          <w:szCs w:val="22"/>
        </w:rPr>
        <w:t>La demande doit répondre aux points ci-dessous listés, et être renvoyée dans un document au format word.</w:t>
      </w:r>
      <w:r w:rsidR="005B16D2">
        <w:rPr>
          <w:szCs w:val="22"/>
        </w:rPr>
        <w:t xml:space="preserve"> </w:t>
      </w:r>
      <w:r w:rsidR="005B16D2" w:rsidRPr="00C86AA7">
        <w:rPr>
          <w:szCs w:val="22"/>
        </w:rPr>
        <w:t>Tout projet ne respectant pas ce format sera considéré comme non éligible. Le projet ne peut excéder 10 pages.</w:t>
      </w:r>
    </w:p>
    <w:p w14:paraId="5F1280A1" w14:textId="52EBD45C" w:rsidR="004A3D37" w:rsidRPr="00C86AA7" w:rsidRDefault="004633B2" w:rsidP="00CE34E6">
      <w:pPr>
        <w:rPr>
          <w:strike/>
          <w:szCs w:val="22"/>
        </w:rPr>
      </w:pPr>
      <w:r w:rsidRPr="00C86AA7">
        <w:rPr>
          <w:szCs w:val="22"/>
        </w:rPr>
        <w:t xml:space="preserve">La demande est limitée à un projet par établissement. </w:t>
      </w:r>
    </w:p>
    <w:p w14:paraId="5B61F3FE" w14:textId="6187F84D" w:rsidR="00CE34E6" w:rsidRPr="00C86AA7" w:rsidRDefault="005B16D2" w:rsidP="00CE34E6">
      <w:pPr>
        <w:rPr>
          <w:szCs w:val="22"/>
        </w:rPr>
      </w:pPr>
      <w:r w:rsidRPr="00C86AA7">
        <w:rPr>
          <w:szCs w:val="22"/>
        </w:rPr>
        <w:t xml:space="preserve">Le budget prévisionnel devra indiquer </w:t>
      </w:r>
      <w:r w:rsidR="00CE34E6" w:rsidRPr="00C86AA7">
        <w:rPr>
          <w:szCs w:val="22"/>
        </w:rPr>
        <w:t xml:space="preserve">les coûts et dépenses </w:t>
      </w:r>
      <w:r w:rsidR="004A3D37" w:rsidRPr="00C86AA7">
        <w:rPr>
          <w:szCs w:val="22"/>
        </w:rPr>
        <w:t>et précisément décrire le nombre d’objets à traiter corrélés aux missions et/ou dépenses à réaliser pour ce faire</w:t>
      </w:r>
      <w:r w:rsidR="00CE34E6" w:rsidRPr="00C86AA7">
        <w:rPr>
          <w:szCs w:val="22"/>
        </w:rPr>
        <w:t xml:space="preserve">. </w:t>
      </w:r>
      <w:r w:rsidRPr="00C86AA7">
        <w:rPr>
          <w:szCs w:val="22"/>
        </w:rPr>
        <w:t xml:space="preserve">Les possibles </w:t>
      </w:r>
      <w:r w:rsidR="00CE34E6" w:rsidRPr="00C86AA7">
        <w:rPr>
          <w:szCs w:val="22"/>
        </w:rPr>
        <w:t>mutual</w:t>
      </w:r>
      <w:r w:rsidRPr="00C86AA7">
        <w:rPr>
          <w:szCs w:val="22"/>
        </w:rPr>
        <w:t xml:space="preserve">isations de postes/recrutement doivent être indiquées. </w:t>
      </w:r>
    </w:p>
    <w:p w14:paraId="15721382" w14:textId="6946FF0E" w:rsidR="00CE34E6" w:rsidRPr="003A711D" w:rsidRDefault="00CE34E6" w:rsidP="00CE34E6">
      <w:pPr>
        <w:rPr>
          <w:szCs w:val="22"/>
        </w:rPr>
      </w:pPr>
    </w:p>
    <w:p w14:paraId="63B3A31C" w14:textId="00BFB3B2" w:rsidR="00CE34E6" w:rsidRPr="003A711D" w:rsidRDefault="00CE34E6" w:rsidP="00CE34E6">
      <w:pPr>
        <w:rPr>
          <w:szCs w:val="22"/>
        </w:rPr>
      </w:pPr>
      <w:r w:rsidRPr="003A711D">
        <w:rPr>
          <w:szCs w:val="22"/>
        </w:rPr>
        <w:t>La demande devra répondre aux points ci-dessous listés.</w:t>
      </w:r>
    </w:p>
    <w:p w14:paraId="010FCFEB" w14:textId="77777777" w:rsidR="00CE34E6" w:rsidRPr="003A711D" w:rsidRDefault="00CE34E6" w:rsidP="00CE34E6">
      <w:pPr>
        <w:rPr>
          <w:szCs w:val="22"/>
        </w:rPr>
      </w:pPr>
    </w:p>
    <w:p w14:paraId="2A516410" w14:textId="2EB13D09" w:rsidR="009849E3" w:rsidRPr="00333F60" w:rsidRDefault="00333F60" w:rsidP="00333F60">
      <w:pPr>
        <w:shd w:val="clear" w:color="auto" w:fill="484D7A"/>
        <w:rPr>
          <w:b/>
          <w:color w:val="FFFFFF" w:themeColor="background1"/>
          <w:szCs w:val="22"/>
        </w:rPr>
      </w:pPr>
      <w:r>
        <w:rPr>
          <w:b/>
          <w:color w:val="FFFFFF" w:themeColor="background1"/>
          <w:szCs w:val="22"/>
        </w:rPr>
        <w:t xml:space="preserve">1. </w:t>
      </w:r>
      <w:r w:rsidR="00CE34E6" w:rsidRPr="00333F60">
        <w:rPr>
          <w:b/>
          <w:color w:val="FFFFFF" w:themeColor="background1"/>
          <w:szCs w:val="22"/>
        </w:rPr>
        <w:t>Nature de la demande</w:t>
      </w:r>
      <w:r w:rsidR="00214B53">
        <w:rPr>
          <w:b/>
          <w:color w:val="FFFFFF" w:themeColor="background1"/>
          <w:szCs w:val="22"/>
        </w:rPr>
        <w:t> </w:t>
      </w:r>
      <w:r w:rsidR="00214B53" w:rsidRPr="00214B53">
        <w:rPr>
          <w:color w:val="FFFFFF" w:themeColor="background1"/>
          <w:szCs w:val="22"/>
        </w:rPr>
        <w:t>(1 choix possible)</w:t>
      </w:r>
    </w:p>
    <w:p w14:paraId="722916AC" w14:textId="77777777" w:rsidR="00CE34E6" w:rsidRPr="003A711D" w:rsidRDefault="00CE34E6" w:rsidP="00CE34E6">
      <w:pPr>
        <w:rPr>
          <w:szCs w:val="22"/>
        </w:rPr>
      </w:pPr>
      <w:r w:rsidRPr="003A711D">
        <w:rPr>
          <w:szCs w:val="22"/>
        </w:rPr>
        <w:tab/>
        <w:t>󠄀 Informatisation</w:t>
      </w:r>
    </w:p>
    <w:p w14:paraId="2D57C42A" w14:textId="77777777" w:rsidR="00CE34E6" w:rsidRPr="003A711D" w:rsidRDefault="00CE34E6" w:rsidP="00CE34E6">
      <w:pPr>
        <w:rPr>
          <w:szCs w:val="22"/>
        </w:rPr>
      </w:pPr>
      <w:r w:rsidRPr="003A711D">
        <w:rPr>
          <w:szCs w:val="22"/>
        </w:rPr>
        <w:tab/>
        <w:t xml:space="preserve">󠄀 Informatisation avec acquisition de matériel et/ou logiciel </w:t>
      </w:r>
    </w:p>
    <w:p w14:paraId="1B0D4684" w14:textId="704E9241" w:rsidR="00CE34E6" w:rsidRPr="003A711D" w:rsidRDefault="00CE34E6" w:rsidP="001E70DC">
      <w:pPr>
        <w:ind w:left="708"/>
        <w:rPr>
          <w:szCs w:val="22"/>
        </w:rPr>
      </w:pPr>
      <w:r w:rsidRPr="003A711D">
        <w:rPr>
          <w:szCs w:val="22"/>
        </w:rPr>
        <w:t xml:space="preserve">󠄀 </w:t>
      </w:r>
      <w:r w:rsidR="00797A32">
        <w:rPr>
          <w:szCs w:val="22"/>
        </w:rPr>
        <w:t>A</w:t>
      </w:r>
      <w:r w:rsidRPr="003A711D">
        <w:rPr>
          <w:szCs w:val="22"/>
        </w:rPr>
        <w:t>cquisition de matériel et/ou logiciel avec mise en ligne des informations et données de collections</w:t>
      </w:r>
    </w:p>
    <w:p w14:paraId="675705D3" w14:textId="39FFC2A4" w:rsidR="00CE34E6" w:rsidRPr="003A711D" w:rsidRDefault="00CE34E6" w:rsidP="00CE34E6">
      <w:pPr>
        <w:rPr>
          <w:szCs w:val="22"/>
        </w:rPr>
      </w:pPr>
    </w:p>
    <w:p w14:paraId="7E036B1F" w14:textId="62897C1E" w:rsidR="00CE34E6" w:rsidRPr="00333F60" w:rsidRDefault="00333F60" w:rsidP="00333F60">
      <w:pPr>
        <w:shd w:val="clear" w:color="auto" w:fill="484D7A"/>
        <w:rPr>
          <w:b/>
          <w:color w:val="FFFFFF" w:themeColor="background1"/>
          <w:szCs w:val="22"/>
        </w:rPr>
      </w:pPr>
      <w:r>
        <w:rPr>
          <w:b/>
          <w:color w:val="FFFFFF" w:themeColor="background1"/>
          <w:szCs w:val="22"/>
        </w:rPr>
        <w:t>2.</w:t>
      </w:r>
      <w:r w:rsidR="00CE34E6" w:rsidRPr="00333F60">
        <w:rPr>
          <w:b/>
          <w:color w:val="FFFFFF" w:themeColor="background1"/>
          <w:szCs w:val="22"/>
        </w:rPr>
        <w:t xml:space="preserve">Fiche d’identité </w:t>
      </w:r>
      <w:r w:rsidR="00CE34E6" w:rsidRPr="00214B53">
        <w:rPr>
          <w:b/>
          <w:color w:val="FFFFFF" w:themeColor="background1"/>
          <w:szCs w:val="22"/>
        </w:rPr>
        <w:t>d</w:t>
      </w:r>
      <w:r w:rsidR="00214B53" w:rsidRPr="00214B53">
        <w:rPr>
          <w:b/>
          <w:color w:val="FFFFFF" w:themeColor="background1"/>
          <w:szCs w:val="22"/>
        </w:rPr>
        <w:t>u demandeur</w:t>
      </w:r>
    </w:p>
    <w:p w14:paraId="30E27799" w14:textId="235C1F9A" w:rsidR="00CE34E6" w:rsidRPr="00214B53" w:rsidRDefault="00797A32" w:rsidP="002F65B3">
      <w:pPr>
        <w:pStyle w:val="Paragraphedeliste"/>
        <w:numPr>
          <w:ilvl w:val="0"/>
          <w:numId w:val="4"/>
        </w:numPr>
        <w:rPr>
          <w:szCs w:val="22"/>
        </w:rPr>
      </w:pPr>
      <w:r w:rsidRPr="00214B53">
        <w:rPr>
          <w:szCs w:val="22"/>
        </w:rPr>
        <w:t>N</w:t>
      </w:r>
      <w:r w:rsidR="00CE34E6" w:rsidRPr="00214B53">
        <w:rPr>
          <w:szCs w:val="22"/>
        </w:rPr>
        <w:t>om d</w:t>
      </w:r>
      <w:r w:rsidR="00214B53" w:rsidRPr="00214B53">
        <w:rPr>
          <w:szCs w:val="22"/>
        </w:rPr>
        <w:t>e l’établissement</w:t>
      </w:r>
      <w:r w:rsidR="00214B53">
        <w:rPr>
          <w:szCs w:val="22"/>
        </w:rPr>
        <w:t xml:space="preserve"> : </w:t>
      </w:r>
    </w:p>
    <w:p w14:paraId="7B12FC59" w14:textId="4FE08A07" w:rsidR="00CE34E6" w:rsidRPr="00214B53" w:rsidRDefault="00797A32" w:rsidP="002F65B3">
      <w:pPr>
        <w:pStyle w:val="Paragraphedeliste"/>
        <w:numPr>
          <w:ilvl w:val="0"/>
          <w:numId w:val="4"/>
        </w:numPr>
        <w:rPr>
          <w:szCs w:val="22"/>
        </w:rPr>
      </w:pPr>
      <w:r w:rsidRPr="00214B53">
        <w:rPr>
          <w:szCs w:val="22"/>
        </w:rPr>
        <w:t>A</w:t>
      </w:r>
      <w:r w:rsidR="00CE34E6" w:rsidRPr="00214B53">
        <w:rPr>
          <w:szCs w:val="22"/>
        </w:rPr>
        <w:t xml:space="preserve">dresse : </w:t>
      </w:r>
    </w:p>
    <w:p w14:paraId="06D7AE9B" w14:textId="77777777" w:rsidR="00CE34E6" w:rsidRPr="00214B53" w:rsidRDefault="00CE34E6" w:rsidP="002F65B3">
      <w:pPr>
        <w:pStyle w:val="Paragraphedeliste"/>
        <w:numPr>
          <w:ilvl w:val="0"/>
          <w:numId w:val="4"/>
        </w:numPr>
        <w:rPr>
          <w:szCs w:val="22"/>
        </w:rPr>
      </w:pPr>
      <w:r w:rsidRPr="00214B53">
        <w:rPr>
          <w:szCs w:val="22"/>
        </w:rPr>
        <w:t xml:space="preserve">Site internet et/ou réseaux sociaux : </w:t>
      </w:r>
    </w:p>
    <w:p w14:paraId="1B522729" w14:textId="142668AF" w:rsidR="00CE34E6" w:rsidRPr="00214B53" w:rsidRDefault="00CE34E6" w:rsidP="002F65B3">
      <w:pPr>
        <w:pStyle w:val="Paragraphedeliste"/>
        <w:numPr>
          <w:ilvl w:val="0"/>
          <w:numId w:val="4"/>
        </w:numPr>
        <w:rPr>
          <w:szCs w:val="22"/>
        </w:rPr>
      </w:pPr>
      <w:r w:rsidRPr="00214B53">
        <w:rPr>
          <w:szCs w:val="22"/>
        </w:rPr>
        <w:t>Nom et coordonnées du directeur/trice</w:t>
      </w:r>
      <w:r w:rsidR="00214B53" w:rsidRPr="00214B53">
        <w:rPr>
          <w:szCs w:val="22"/>
        </w:rPr>
        <w:t xml:space="preserve"> ou du/la vice-président(e)</w:t>
      </w:r>
      <w:r w:rsidRPr="00214B53">
        <w:rPr>
          <w:szCs w:val="22"/>
        </w:rPr>
        <w:t xml:space="preserve"> : </w:t>
      </w:r>
    </w:p>
    <w:p w14:paraId="39B501DF" w14:textId="044FDDC2" w:rsidR="00CE34E6" w:rsidRPr="00214B53" w:rsidRDefault="00CE34E6" w:rsidP="002F65B3">
      <w:pPr>
        <w:pStyle w:val="Paragraphedeliste"/>
        <w:numPr>
          <w:ilvl w:val="0"/>
          <w:numId w:val="4"/>
        </w:numPr>
        <w:rPr>
          <w:szCs w:val="22"/>
        </w:rPr>
      </w:pPr>
      <w:r w:rsidRPr="00214B53">
        <w:rPr>
          <w:szCs w:val="22"/>
        </w:rPr>
        <w:t>Nom et coordonnées de la personne référente pour la demande :</w:t>
      </w:r>
    </w:p>
    <w:p w14:paraId="5AAF4079" w14:textId="16277CC1" w:rsidR="00CE34E6" w:rsidRPr="003A711D" w:rsidRDefault="00CE34E6" w:rsidP="00CE34E6">
      <w:pPr>
        <w:rPr>
          <w:szCs w:val="22"/>
        </w:rPr>
      </w:pPr>
    </w:p>
    <w:p w14:paraId="5A9B271F" w14:textId="36686E16" w:rsidR="00164520" w:rsidRPr="00333F60" w:rsidRDefault="00333F60" w:rsidP="00333F60">
      <w:pPr>
        <w:shd w:val="clear" w:color="auto" w:fill="484D7A"/>
        <w:rPr>
          <w:b/>
          <w:color w:val="000000"/>
          <w:szCs w:val="22"/>
          <w:u w:val="single"/>
        </w:rPr>
      </w:pPr>
      <w:r>
        <w:rPr>
          <w:b/>
          <w:color w:val="FFFFFF" w:themeColor="background1"/>
          <w:szCs w:val="22"/>
        </w:rPr>
        <w:t>3.</w:t>
      </w:r>
      <w:r w:rsidR="00CE34E6" w:rsidRPr="00333F60">
        <w:rPr>
          <w:b/>
          <w:color w:val="FFFFFF" w:themeColor="background1"/>
          <w:szCs w:val="22"/>
        </w:rPr>
        <w:t xml:space="preserve">Contexte </w:t>
      </w:r>
    </w:p>
    <w:p w14:paraId="3D184EB3" w14:textId="5A1555A4" w:rsidR="00152BE8" w:rsidRPr="003A711D" w:rsidRDefault="00CE34E6" w:rsidP="002F65B3">
      <w:pPr>
        <w:pStyle w:val="Paragraphedeliste"/>
        <w:numPr>
          <w:ilvl w:val="0"/>
          <w:numId w:val="3"/>
        </w:numPr>
        <w:rPr>
          <w:b/>
          <w:color w:val="000000"/>
          <w:szCs w:val="22"/>
          <w:u w:val="single"/>
        </w:rPr>
      </w:pPr>
      <w:r w:rsidRPr="003A711D">
        <w:rPr>
          <w:szCs w:val="22"/>
        </w:rPr>
        <w:t>Descriptif d</w:t>
      </w:r>
      <w:r w:rsidR="002912F6">
        <w:rPr>
          <w:szCs w:val="22"/>
        </w:rPr>
        <w:t>e l’établissement affectataire</w:t>
      </w:r>
      <w:r w:rsidRPr="003A711D">
        <w:rPr>
          <w:szCs w:val="22"/>
        </w:rPr>
        <w:t xml:space="preserve"> en indiquant si la demande s’inscrit dans un projet de rénovation ou de réaménagement, ou tout autre élément conjoncturel permettant d’appréhender le contexte</w:t>
      </w:r>
    </w:p>
    <w:p w14:paraId="3322984D" w14:textId="792B4171" w:rsidR="00E4713A" w:rsidRPr="003A711D" w:rsidRDefault="00E4713A" w:rsidP="00B206CA">
      <w:pPr>
        <w:rPr>
          <w:b/>
          <w:color w:val="000000"/>
          <w:szCs w:val="22"/>
          <w:u w:val="single"/>
        </w:rPr>
      </w:pPr>
    </w:p>
    <w:p w14:paraId="5A054923" w14:textId="23921978" w:rsidR="001E70DC" w:rsidRDefault="00CE34E6" w:rsidP="002F65B3">
      <w:pPr>
        <w:pStyle w:val="Corpsdetexte21"/>
        <w:numPr>
          <w:ilvl w:val="0"/>
          <w:numId w:val="3"/>
        </w:numPr>
        <w:jc w:val="both"/>
        <w:rPr>
          <w:rFonts w:ascii="Arial" w:hAnsi="Arial" w:cs="Arial"/>
          <w:sz w:val="22"/>
          <w:szCs w:val="22"/>
        </w:rPr>
      </w:pPr>
      <w:r w:rsidRPr="003A711D">
        <w:rPr>
          <w:rFonts w:ascii="Arial" w:hAnsi="Arial" w:cs="Arial"/>
          <w:sz w:val="22"/>
          <w:szCs w:val="22"/>
        </w:rPr>
        <w:t xml:space="preserve">Indiquer si le projet est la poursuite d'un projet existant déjà financé par l’appel à projets (quelle année, quel montant), ou dans </w:t>
      </w:r>
      <w:r w:rsidR="001E70DC">
        <w:rPr>
          <w:rFonts w:ascii="Arial" w:hAnsi="Arial" w:cs="Arial"/>
          <w:sz w:val="22"/>
          <w:szCs w:val="22"/>
        </w:rPr>
        <w:t xml:space="preserve">un </w:t>
      </w:r>
      <w:r w:rsidRPr="003A711D">
        <w:rPr>
          <w:rFonts w:ascii="Arial" w:hAnsi="Arial" w:cs="Arial"/>
          <w:sz w:val="22"/>
          <w:szCs w:val="22"/>
        </w:rPr>
        <w:t>autre cadre (citer le contexte d</w:t>
      </w:r>
      <w:r w:rsidR="00333F60">
        <w:rPr>
          <w:rFonts w:ascii="Arial" w:hAnsi="Arial" w:cs="Arial"/>
          <w:sz w:val="22"/>
          <w:szCs w:val="22"/>
        </w:rPr>
        <w:t>e financement, année, montant)</w:t>
      </w:r>
    </w:p>
    <w:p w14:paraId="2853F5D5" w14:textId="77777777" w:rsidR="001E70DC" w:rsidRDefault="001E70DC" w:rsidP="001E70DC">
      <w:pPr>
        <w:pStyle w:val="Paragraphedeliste"/>
        <w:rPr>
          <w:szCs w:val="22"/>
        </w:rPr>
      </w:pPr>
    </w:p>
    <w:p w14:paraId="35965AF8" w14:textId="6B4DF56B" w:rsidR="00CE34E6" w:rsidRPr="003A711D" w:rsidRDefault="00CE34E6" w:rsidP="002F65B3">
      <w:pPr>
        <w:pStyle w:val="Corpsdetexte21"/>
        <w:numPr>
          <w:ilvl w:val="0"/>
          <w:numId w:val="3"/>
        </w:numPr>
        <w:jc w:val="both"/>
        <w:rPr>
          <w:rFonts w:ascii="Arial" w:hAnsi="Arial" w:cs="Arial"/>
          <w:sz w:val="22"/>
          <w:szCs w:val="22"/>
        </w:rPr>
      </w:pPr>
      <w:r w:rsidRPr="003A711D">
        <w:rPr>
          <w:rFonts w:ascii="Arial" w:hAnsi="Arial" w:cs="Arial"/>
          <w:sz w:val="22"/>
          <w:szCs w:val="22"/>
        </w:rPr>
        <w:t>La justification de cette nouvelle demande de financement doit être d</w:t>
      </w:r>
      <w:r w:rsidR="00797A32">
        <w:rPr>
          <w:rFonts w:ascii="Arial" w:hAnsi="Arial" w:cs="Arial"/>
          <w:sz w:val="22"/>
          <w:szCs w:val="22"/>
        </w:rPr>
        <w:t>û</w:t>
      </w:r>
      <w:r w:rsidRPr="003A711D">
        <w:rPr>
          <w:rFonts w:ascii="Arial" w:hAnsi="Arial" w:cs="Arial"/>
          <w:sz w:val="22"/>
          <w:szCs w:val="22"/>
        </w:rPr>
        <w:t>ment explicitée. Il faut décrire l’état d’avancement et indiquer une date de fin de ce projet pour en mesurer la faisabilité et l’adéquation de la méthode et du calendrier de travail</w:t>
      </w:r>
    </w:p>
    <w:p w14:paraId="0B7A831E" w14:textId="77777777" w:rsidR="00CE34E6" w:rsidRPr="003A711D" w:rsidRDefault="00CE34E6" w:rsidP="00B206CA">
      <w:pPr>
        <w:rPr>
          <w:b/>
          <w:color w:val="000000"/>
          <w:szCs w:val="22"/>
          <w:u w:val="single"/>
        </w:rPr>
      </w:pPr>
    </w:p>
    <w:p w14:paraId="520D5A84" w14:textId="7617241C" w:rsidR="009849E3" w:rsidRPr="003A711D" w:rsidRDefault="00333F60" w:rsidP="00333F60">
      <w:pPr>
        <w:pStyle w:val="Section"/>
        <w:rPr>
          <w:sz w:val="22"/>
          <w:szCs w:val="22"/>
        </w:rPr>
      </w:pPr>
      <w:r>
        <w:rPr>
          <w:sz w:val="22"/>
          <w:szCs w:val="22"/>
        </w:rPr>
        <w:t>4.</w:t>
      </w:r>
      <w:r w:rsidR="00CE34E6" w:rsidRPr="003A711D">
        <w:rPr>
          <w:sz w:val="22"/>
          <w:szCs w:val="22"/>
        </w:rPr>
        <w:t xml:space="preserve">Thématique de collections concernées </w:t>
      </w:r>
    </w:p>
    <w:p w14:paraId="1795BAD9" w14:textId="478D0E11" w:rsidR="00CE34E6" w:rsidRPr="003A711D" w:rsidRDefault="00CE34E6" w:rsidP="00CE34E6">
      <w:pPr>
        <w:pStyle w:val="Corpsdetexte21"/>
        <w:jc w:val="both"/>
        <w:rPr>
          <w:rFonts w:ascii="Arial" w:hAnsi="Arial" w:cs="Arial"/>
          <w:sz w:val="22"/>
          <w:szCs w:val="22"/>
        </w:rPr>
      </w:pPr>
      <w:r w:rsidRPr="003A711D">
        <w:rPr>
          <w:rFonts w:ascii="Arial" w:hAnsi="Arial" w:cs="Arial"/>
          <w:sz w:val="22"/>
          <w:szCs w:val="22"/>
        </w:rPr>
        <w:t>P</w:t>
      </w:r>
      <w:r w:rsidR="001E70DC">
        <w:rPr>
          <w:rFonts w:ascii="Arial" w:hAnsi="Arial" w:cs="Arial"/>
          <w:sz w:val="22"/>
          <w:szCs w:val="22"/>
        </w:rPr>
        <w:t>ossibilité de</w:t>
      </w:r>
      <w:r w:rsidRPr="003A711D">
        <w:rPr>
          <w:rFonts w:ascii="Arial" w:hAnsi="Arial" w:cs="Arial"/>
          <w:sz w:val="22"/>
          <w:szCs w:val="22"/>
        </w:rPr>
        <w:t xml:space="preserve"> cocher plusieurs</w:t>
      </w:r>
      <w:r w:rsidR="001E70DC">
        <w:rPr>
          <w:rFonts w:ascii="Arial" w:hAnsi="Arial" w:cs="Arial"/>
          <w:sz w:val="22"/>
          <w:szCs w:val="22"/>
        </w:rPr>
        <w:t xml:space="preserve"> thématiques. D</w:t>
      </w:r>
      <w:r w:rsidRPr="003A711D">
        <w:rPr>
          <w:rFonts w:ascii="Arial" w:hAnsi="Arial" w:cs="Arial"/>
          <w:sz w:val="22"/>
          <w:szCs w:val="22"/>
        </w:rPr>
        <w:t xml:space="preserve">ans ce cas, il faudra bien veiller à préciser les éléments pour chaque thématique de collections.  </w:t>
      </w:r>
    </w:p>
    <w:p w14:paraId="662DDEB0" w14:textId="77777777" w:rsidR="00CE34E6" w:rsidRPr="003A711D" w:rsidRDefault="00CE34E6" w:rsidP="00CE34E6">
      <w:pPr>
        <w:pStyle w:val="Corpsdetexte21"/>
        <w:ind w:left="708"/>
        <w:jc w:val="both"/>
        <w:rPr>
          <w:rFonts w:ascii="Arial" w:hAnsi="Arial" w:cs="Arial"/>
          <w:sz w:val="22"/>
          <w:szCs w:val="22"/>
        </w:rPr>
      </w:pPr>
      <w:r w:rsidRPr="003A711D">
        <w:rPr>
          <w:rFonts w:ascii="Arial" w:hAnsi="Arial" w:cs="Arial"/>
          <w:sz w:val="22"/>
          <w:szCs w:val="22"/>
        </w:rPr>
        <w:t>󠄀 Archéologie</w:t>
      </w:r>
    </w:p>
    <w:p w14:paraId="08C4E733" w14:textId="5F536BCD" w:rsidR="00CE34E6" w:rsidRPr="003A711D" w:rsidRDefault="00CE34E6" w:rsidP="00CE34E6">
      <w:pPr>
        <w:pStyle w:val="Corpsdetexte21"/>
        <w:ind w:left="708"/>
        <w:jc w:val="both"/>
        <w:rPr>
          <w:rFonts w:ascii="Arial" w:hAnsi="Arial" w:cs="Arial"/>
          <w:sz w:val="22"/>
          <w:szCs w:val="22"/>
        </w:rPr>
      </w:pPr>
      <w:r w:rsidRPr="003A711D">
        <w:rPr>
          <w:rFonts w:ascii="Arial" w:hAnsi="Arial" w:cs="Arial"/>
          <w:sz w:val="22"/>
          <w:szCs w:val="22"/>
        </w:rPr>
        <w:t>󠄀 Archives</w:t>
      </w:r>
      <w:r w:rsidR="001E70DC">
        <w:rPr>
          <w:rFonts w:ascii="Arial" w:hAnsi="Arial" w:cs="Arial"/>
          <w:sz w:val="22"/>
          <w:szCs w:val="22"/>
        </w:rPr>
        <w:t xml:space="preserve"> </w:t>
      </w:r>
      <w:r w:rsidRPr="003A711D">
        <w:rPr>
          <w:rFonts w:ascii="Arial" w:hAnsi="Arial" w:cs="Arial"/>
          <w:sz w:val="22"/>
          <w:szCs w:val="22"/>
        </w:rPr>
        <w:t>/</w:t>
      </w:r>
      <w:r w:rsidR="001E70DC">
        <w:rPr>
          <w:rFonts w:ascii="Arial" w:hAnsi="Arial" w:cs="Arial"/>
          <w:sz w:val="22"/>
          <w:szCs w:val="22"/>
        </w:rPr>
        <w:t xml:space="preserve"> </w:t>
      </w:r>
      <w:r w:rsidRPr="003A711D">
        <w:rPr>
          <w:rFonts w:ascii="Arial" w:hAnsi="Arial" w:cs="Arial"/>
          <w:sz w:val="22"/>
          <w:szCs w:val="22"/>
        </w:rPr>
        <w:t>documentation</w:t>
      </w:r>
    </w:p>
    <w:p w14:paraId="04E63A2A" w14:textId="357CB897" w:rsidR="00CE34E6" w:rsidRPr="003A711D" w:rsidRDefault="00CE34E6" w:rsidP="00CE34E6">
      <w:pPr>
        <w:pStyle w:val="Corpsdetexte21"/>
        <w:ind w:left="708"/>
        <w:jc w:val="both"/>
        <w:rPr>
          <w:rFonts w:ascii="Arial" w:hAnsi="Arial" w:cs="Arial"/>
          <w:sz w:val="22"/>
          <w:szCs w:val="22"/>
        </w:rPr>
      </w:pPr>
      <w:r w:rsidRPr="003A711D">
        <w:rPr>
          <w:rFonts w:ascii="Arial" w:hAnsi="Arial" w:cs="Arial"/>
          <w:sz w:val="22"/>
          <w:szCs w:val="22"/>
        </w:rPr>
        <w:t>󠄀 󠄀Anthropologie biologique</w:t>
      </w:r>
    </w:p>
    <w:p w14:paraId="0F521E4D" w14:textId="77777777" w:rsidR="00CE34E6" w:rsidRPr="003A711D" w:rsidRDefault="00CE34E6" w:rsidP="00CE34E6">
      <w:pPr>
        <w:pStyle w:val="Corpsdetexte21"/>
        <w:ind w:left="708"/>
        <w:jc w:val="both"/>
        <w:rPr>
          <w:rFonts w:ascii="Arial" w:hAnsi="Arial" w:cs="Arial"/>
          <w:sz w:val="22"/>
          <w:szCs w:val="22"/>
        </w:rPr>
      </w:pPr>
      <w:r w:rsidRPr="003A711D">
        <w:rPr>
          <w:rFonts w:ascii="Arial" w:hAnsi="Arial" w:cs="Arial"/>
          <w:sz w:val="22"/>
          <w:szCs w:val="22"/>
        </w:rPr>
        <w:t>󠄀 Botanique</w:t>
      </w:r>
    </w:p>
    <w:p w14:paraId="5C61168F" w14:textId="77777777" w:rsidR="00CE34E6" w:rsidRPr="003A711D" w:rsidRDefault="00CE34E6" w:rsidP="00CE34E6">
      <w:pPr>
        <w:pStyle w:val="Corpsdetexte21"/>
        <w:ind w:left="708"/>
        <w:jc w:val="both"/>
        <w:rPr>
          <w:rFonts w:ascii="Arial" w:hAnsi="Arial" w:cs="Arial"/>
          <w:sz w:val="22"/>
          <w:szCs w:val="22"/>
        </w:rPr>
      </w:pPr>
      <w:r w:rsidRPr="003A711D">
        <w:rPr>
          <w:rFonts w:ascii="Arial" w:hAnsi="Arial" w:cs="Arial"/>
          <w:sz w:val="22"/>
          <w:szCs w:val="22"/>
        </w:rPr>
        <w:t>󠄀 Entomologie</w:t>
      </w:r>
    </w:p>
    <w:p w14:paraId="13AB5AB2" w14:textId="77777777" w:rsidR="00CE34E6" w:rsidRPr="003A711D" w:rsidRDefault="00CE34E6" w:rsidP="00CE34E6">
      <w:pPr>
        <w:pStyle w:val="Corpsdetexte21"/>
        <w:ind w:left="708"/>
        <w:jc w:val="both"/>
        <w:rPr>
          <w:rFonts w:ascii="Arial" w:hAnsi="Arial" w:cs="Arial"/>
          <w:sz w:val="22"/>
          <w:szCs w:val="22"/>
        </w:rPr>
      </w:pPr>
      <w:r w:rsidRPr="003A711D">
        <w:rPr>
          <w:rFonts w:ascii="Arial" w:hAnsi="Arial" w:cs="Arial"/>
          <w:sz w:val="22"/>
          <w:szCs w:val="22"/>
        </w:rPr>
        <w:t>󠄀 󠄀Ethnologie européenne et extra-européenne</w:t>
      </w:r>
    </w:p>
    <w:p w14:paraId="2FC323F9" w14:textId="77777777" w:rsidR="00CE34E6" w:rsidRPr="003A711D" w:rsidRDefault="00CE34E6" w:rsidP="00CE34E6">
      <w:pPr>
        <w:pStyle w:val="Corpsdetexte21"/>
        <w:ind w:left="708"/>
        <w:jc w:val="both"/>
        <w:rPr>
          <w:rFonts w:ascii="Arial" w:hAnsi="Arial" w:cs="Arial"/>
          <w:sz w:val="22"/>
          <w:szCs w:val="22"/>
        </w:rPr>
      </w:pPr>
      <w:r w:rsidRPr="003A711D">
        <w:rPr>
          <w:rFonts w:ascii="Arial" w:hAnsi="Arial" w:cs="Arial"/>
          <w:sz w:val="22"/>
          <w:szCs w:val="22"/>
        </w:rPr>
        <w:lastRenderedPageBreak/>
        <w:t>󠄀 󠄀Géologie</w:t>
      </w:r>
    </w:p>
    <w:p w14:paraId="6C47E1F8" w14:textId="77777777" w:rsidR="00CE34E6" w:rsidRPr="003A711D" w:rsidRDefault="00CE34E6" w:rsidP="00CE34E6">
      <w:pPr>
        <w:pStyle w:val="Corpsdetexte21"/>
        <w:ind w:left="708"/>
        <w:jc w:val="both"/>
        <w:rPr>
          <w:rFonts w:ascii="Arial" w:hAnsi="Arial" w:cs="Arial"/>
          <w:sz w:val="22"/>
          <w:szCs w:val="22"/>
        </w:rPr>
      </w:pPr>
      <w:r w:rsidRPr="003A711D">
        <w:rPr>
          <w:rFonts w:ascii="Arial" w:hAnsi="Arial" w:cs="Arial"/>
          <w:sz w:val="22"/>
          <w:szCs w:val="22"/>
        </w:rPr>
        <w:t>󠄀 Instruments scientifiques/techniques</w:t>
      </w:r>
    </w:p>
    <w:p w14:paraId="1CB4D11F" w14:textId="77777777" w:rsidR="00CE34E6" w:rsidRPr="003A711D" w:rsidRDefault="00CE34E6" w:rsidP="00CE34E6">
      <w:pPr>
        <w:pStyle w:val="Corpsdetexte21"/>
        <w:ind w:left="708"/>
        <w:jc w:val="both"/>
        <w:rPr>
          <w:rFonts w:ascii="Arial" w:hAnsi="Arial" w:cs="Arial"/>
          <w:sz w:val="22"/>
          <w:szCs w:val="22"/>
        </w:rPr>
      </w:pPr>
      <w:r w:rsidRPr="003A711D">
        <w:rPr>
          <w:rFonts w:ascii="Arial" w:hAnsi="Arial" w:cs="Arial"/>
          <w:sz w:val="22"/>
          <w:szCs w:val="22"/>
        </w:rPr>
        <w:t>󠄀 Invertébrés marins</w:t>
      </w:r>
    </w:p>
    <w:p w14:paraId="5FC746A3" w14:textId="77777777" w:rsidR="00CE34E6" w:rsidRPr="003A711D" w:rsidRDefault="00CE34E6" w:rsidP="00CE34E6">
      <w:pPr>
        <w:pStyle w:val="Corpsdetexte21"/>
        <w:ind w:left="708"/>
        <w:jc w:val="both"/>
        <w:rPr>
          <w:rFonts w:ascii="Arial" w:hAnsi="Arial" w:cs="Arial"/>
          <w:sz w:val="22"/>
          <w:szCs w:val="22"/>
        </w:rPr>
      </w:pPr>
      <w:r w:rsidRPr="003A711D">
        <w:rPr>
          <w:rFonts w:ascii="Arial" w:hAnsi="Arial" w:cs="Arial"/>
          <w:sz w:val="22"/>
          <w:szCs w:val="22"/>
        </w:rPr>
        <w:t>󠄀 Minéralogie</w:t>
      </w:r>
    </w:p>
    <w:p w14:paraId="7AEDB3C7" w14:textId="77777777" w:rsidR="00CE34E6" w:rsidRPr="003A711D" w:rsidRDefault="00CE34E6" w:rsidP="00CE34E6">
      <w:pPr>
        <w:pStyle w:val="Corpsdetexte21"/>
        <w:ind w:left="708"/>
        <w:jc w:val="both"/>
        <w:rPr>
          <w:rFonts w:ascii="Arial" w:hAnsi="Arial" w:cs="Arial"/>
          <w:sz w:val="22"/>
          <w:szCs w:val="22"/>
        </w:rPr>
      </w:pPr>
      <w:r w:rsidRPr="003A711D">
        <w:rPr>
          <w:rFonts w:ascii="Arial" w:hAnsi="Arial" w:cs="Arial"/>
          <w:sz w:val="22"/>
          <w:szCs w:val="22"/>
        </w:rPr>
        <w:t>󠄀 Paléontologie</w:t>
      </w:r>
    </w:p>
    <w:p w14:paraId="0C16CDF6" w14:textId="53B8C430" w:rsidR="00CE34E6" w:rsidRPr="003A711D" w:rsidRDefault="00CE34E6" w:rsidP="00CE34E6">
      <w:pPr>
        <w:pStyle w:val="Corpsdetexte21"/>
        <w:ind w:left="708"/>
        <w:jc w:val="both"/>
        <w:rPr>
          <w:rFonts w:ascii="Arial" w:hAnsi="Arial" w:cs="Arial"/>
          <w:sz w:val="22"/>
          <w:szCs w:val="22"/>
        </w:rPr>
      </w:pPr>
      <w:r w:rsidRPr="003A711D">
        <w:rPr>
          <w:rFonts w:ascii="Arial" w:hAnsi="Arial" w:cs="Arial"/>
          <w:sz w:val="22"/>
          <w:szCs w:val="22"/>
        </w:rPr>
        <w:t xml:space="preserve">󠄀 </w:t>
      </w:r>
      <w:r w:rsidR="00797A32">
        <w:rPr>
          <w:rFonts w:ascii="Arial" w:hAnsi="Arial" w:cs="Arial"/>
          <w:sz w:val="22"/>
          <w:szCs w:val="22"/>
        </w:rPr>
        <w:t>P</w:t>
      </w:r>
      <w:r w:rsidRPr="003A711D">
        <w:rPr>
          <w:rFonts w:ascii="Arial" w:hAnsi="Arial" w:cs="Arial"/>
          <w:sz w:val="22"/>
          <w:szCs w:val="22"/>
        </w:rPr>
        <w:t>réhistoire</w:t>
      </w:r>
    </w:p>
    <w:p w14:paraId="61E802CC" w14:textId="5E830906" w:rsidR="00CE34E6" w:rsidRPr="003A711D" w:rsidRDefault="00CE34E6" w:rsidP="00CE34E6">
      <w:pPr>
        <w:pStyle w:val="Corpsdetexte21"/>
        <w:ind w:left="708"/>
        <w:jc w:val="both"/>
        <w:rPr>
          <w:rFonts w:ascii="Arial" w:hAnsi="Arial" w:cs="Arial"/>
          <w:sz w:val="22"/>
          <w:szCs w:val="22"/>
        </w:rPr>
      </w:pPr>
      <w:r w:rsidRPr="003A711D">
        <w:rPr>
          <w:rFonts w:ascii="Arial" w:hAnsi="Arial" w:cs="Arial"/>
          <w:sz w:val="22"/>
          <w:szCs w:val="22"/>
        </w:rPr>
        <w:t xml:space="preserve">󠄀 Autre </w:t>
      </w:r>
    </w:p>
    <w:p w14:paraId="63FE1C65" w14:textId="77777777" w:rsidR="00CE34E6" w:rsidRPr="003A711D" w:rsidRDefault="00CE34E6" w:rsidP="00CE34E6">
      <w:pPr>
        <w:pStyle w:val="Corpsdetexte21"/>
        <w:ind w:left="708"/>
        <w:jc w:val="both"/>
        <w:rPr>
          <w:rFonts w:ascii="Arial" w:hAnsi="Arial" w:cs="Arial"/>
          <w:sz w:val="22"/>
          <w:szCs w:val="22"/>
        </w:rPr>
      </w:pPr>
    </w:p>
    <w:p w14:paraId="48560803" w14:textId="2A004308" w:rsidR="00CE34E6" w:rsidRPr="003A711D" w:rsidRDefault="00333F60" w:rsidP="00333F60">
      <w:pPr>
        <w:pStyle w:val="Section"/>
        <w:rPr>
          <w:sz w:val="22"/>
          <w:szCs w:val="22"/>
        </w:rPr>
      </w:pPr>
      <w:r>
        <w:rPr>
          <w:sz w:val="22"/>
          <w:szCs w:val="22"/>
        </w:rPr>
        <w:t>5.</w:t>
      </w:r>
      <w:r w:rsidR="00CE34E6" w:rsidRPr="003A711D">
        <w:rPr>
          <w:sz w:val="22"/>
          <w:szCs w:val="22"/>
        </w:rPr>
        <w:t xml:space="preserve">Couverture géographique et taxinomique </w:t>
      </w:r>
    </w:p>
    <w:p w14:paraId="19F0921A" w14:textId="78E61CB5" w:rsidR="00CE34E6" w:rsidRPr="001440C5" w:rsidRDefault="001E70DC" w:rsidP="002F65B3">
      <w:pPr>
        <w:pStyle w:val="Paragraphedeliste"/>
        <w:numPr>
          <w:ilvl w:val="0"/>
          <w:numId w:val="13"/>
        </w:numPr>
        <w:rPr>
          <w:color w:val="000000"/>
          <w:szCs w:val="22"/>
        </w:rPr>
      </w:pPr>
      <w:r w:rsidRPr="001440C5">
        <w:rPr>
          <w:szCs w:val="22"/>
        </w:rPr>
        <w:t>D</w:t>
      </w:r>
      <w:r w:rsidR="00CE34E6" w:rsidRPr="001440C5">
        <w:rPr>
          <w:szCs w:val="22"/>
        </w:rPr>
        <w:t xml:space="preserve">écrire en </w:t>
      </w:r>
      <w:r w:rsidR="00797A32">
        <w:rPr>
          <w:szCs w:val="22"/>
        </w:rPr>
        <w:t xml:space="preserve">une demi </w:t>
      </w:r>
      <w:r w:rsidR="00CE34E6" w:rsidRPr="001440C5">
        <w:rPr>
          <w:szCs w:val="22"/>
        </w:rPr>
        <w:t>page</w:t>
      </w:r>
      <w:r w:rsidR="00797A32">
        <w:rPr>
          <w:szCs w:val="22"/>
        </w:rPr>
        <w:t xml:space="preserve"> maximum</w:t>
      </w:r>
      <w:r w:rsidR="00CE34E6" w:rsidRPr="001440C5">
        <w:rPr>
          <w:szCs w:val="22"/>
        </w:rPr>
        <w:t xml:space="preserve"> la couverture géographique et taxonomique (dont conservation de types), la dimension historique permettant de comprendre l'intérêt scientifique</w:t>
      </w:r>
      <w:r w:rsidR="001440C5" w:rsidRPr="001440C5">
        <w:rPr>
          <w:szCs w:val="22"/>
        </w:rPr>
        <w:t xml:space="preserve"> et patrimonial de la demande</w:t>
      </w:r>
      <w:r w:rsidR="00797A32">
        <w:rPr>
          <w:szCs w:val="22"/>
        </w:rPr>
        <w:t>.</w:t>
      </w:r>
    </w:p>
    <w:p w14:paraId="3AFEC80D" w14:textId="1F7912D5" w:rsidR="00427380" w:rsidRPr="003A711D" w:rsidRDefault="00427380" w:rsidP="00B206CA">
      <w:pPr>
        <w:rPr>
          <w:color w:val="000000"/>
          <w:szCs w:val="22"/>
        </w:rPr>
      </w:pPr>
    </w:p>
    <w:p w14:paraId="1B967CC4" w14:textId="2AA06421" w:rsidR="0026061B" w:rsidRPr="003A711D" w:rsidRDefault="0026061B" w:rsidP="002F65B3">
      <w:pPr>
        <w:pStyle w:val="Corpsdetexte21"/>
        <w:numPr>
          <w:ilvl w:val="0"/>
          <w:numId w:val="13"/>
        </w:numPr>
        <w:jc w:val="both"/>
        <w:rPr>
          <w:rFonts w:ascii="Arial" w:hAnsi="Arial" w:cs="Arial"/>
          <w:sz w:val="22"/>
          <w:szCs w:val="22"/>
        </w:rPr>
      </w:pPr>
      <w:r w:rsidRPr="003A711D">
        <w:rPr>
          <w:rFonts w:ascii="Arial" w:hAnsi="Arial" w:cs="Arial"/>
          <w:sz w:val="22"/>
          <w:szCs w:val="22"/>
        </w:rPr>
        <w:t>Couverture géographique de la/les collections couvertes par la demande : cocher les cases pour chaque collection</w:t>
      </w:r>
      <w:r w:rsidR="00797A32">
        <w:rPr>
          <w:rFonts w:ascii="Arial" w:hAnsi="Arial" w:cs="Arial"/>
          <w:sz w:val="22"/>
          <w:szCs w:val="22"/>
        </w:rPr>
        <w:t>.</w:t>
      </w:r>
    </w:p>
    <w:p w14:paraId="1F70F370" w14:textId="77777777" w:rsidR="0026061B" w:rsidRPr="003A711D" w:rsidRDefault="0026061B" w:rsidP="0026061B">
      <w:pPr>
        <w:pStyle w:val="Corpsdetexte21"/>
        <w:ind w:left="696"/>
        <w:jc w:val="both"/>
        <w:rPr>
          <w:rFonts w:ascii="Arial" w:hAnsi="Arial" w:cs="Arial"/>
          <w:sz w:val="22"/>
          <w:szCs w:val="22"/>
        </w:rPr>
      </w:pPr>
      <w:r w:rsidRPr="003A711D">
        <w:rPr>
          <w:rFonts w:ascii="Arial" w:hAnsi="Arial" w:cs="Arial"/>
          <w:sz w:val="22"/>
          <w:szCs w:val="22"/>
        </w:rPr>
        <w:t>󠄀 Département</w:t>
      </w:r>
    </w:p>
    <w:p w14:paraId="4B37C38A" w14:textId="77777777" w:rsidR="0026061B" w:rsidRPr="003A711D" w:rsidRDefault="0026061B" w:rsidP="0026061B">
      <w:pPr>
        <w:pStyle w:val="Corpsdetexte21"/>
        <w:ind w:left="696"/>
        <w:jc w:val="both"/>
        <w:rPr>
          <w:rFonts w:ascii="Arial" w:hAnsi="Arial" w:cs="Arial"/>
          <w:sz w:val="22"/>
          <w:szCs w:val="22"/>
        </w:rPr>
      </w:pPr>
      <w:r w:rsidRPr="003A711D">
        <w:rPr>
          <w:rFonts w:ascii="Arial" w:hAnsi="Arial" w:cs="Arial"/>
          <w:sz w:val="22"/>
          <w:szCs w:val="22"/>
        </w:rPr>
        <w:t>󠄀 Région</w:t>
      </w:r>
    </w:p>
    <w:p w14:paraId="35555349" w14:textId="77777777" w:rsidR="0026061B" w:rsidRPr="003A711D" w:rsidRDefault="0026061B" w:rsidP="0026061B">
      <w:pPr>
        <w:pStyle w:val="Corpsdetexte21"/>
        <w:ind w:left="696"/>
        <w:jc w:val="both"/>
        <w:rPr>
          <w:rFonts w:ascii="Arial" w:hAnsi="Arial" w:cs="Arial"/>
          <w:sz w:val="22"/>
          <w:szCs w:val="22"/>
        </w:rPr>
      </w:pPr>
      <w:r w:rsidRPr="003A711D">
        <w:rPr>
          <w:rFonts w:ascii="Arial" w:hAnsi="Arial" w:cs="Arial"/>
          <w:sz w:val="22"/>
          <w:szCs w:val="22"/>
        </w:rPr>
        <w:t>󠄀 France métropolitaine</w:t>
      </w:r>
    </w:p>
    <w:p w14:paraId="2568DC4E" w14:textId="5E7DFD4E" w:rsidR="0026061B" w:rsidRPr="003A711D" w:rsidRDefault="0026061B" w:rsidP="0026061B">
      <w:pPr>
        <w:pStyle w:val="Corpsdetexte21"/>
        <w:ind w:left="696"/>
        <w:jc w:val="both"/>
        <w:rPr>
          <w:rFonts w:ascii="Arial" w:hAnsi="Arial" w:cs="Arial"/>
          <w:sz w:val="22"/>
          <w:szCs w:val="22"/>
        </w:rPr>
      </w:pPr>
      <w:r w:rsidRPr="003A711D">
        <w:rPr>
          <w:rFonts w:ascii="Arial" w:hAnsi="Arial" w:cs="Arial"/>
          <w:sz w:val="22"/>
          <w:szCs w:val="22"/>
        </w:rPr>
        <w:t xml:space="preserve">󠄀 </w:t>
      </w:r>
      <w:r w:rsidR="001440C5" w:rsidRPr="003A711D">
        <w:rPr>
          <w:rFonts w:ascii="Arial" w:hAnsi="Arial" w:cs="Arial"/>
          <w:sz w:val="22"/>
          <w:szCs w:val="22"/>
        </w:rPr>
        <w:t>Outremers</w:t>
      </w:r>
      <w:r w:rsidRPr="003A711D">
        <w:rPr>
          <w:rFonts w:ascii="Arial" w:hAnsi="Arial" w:cs="Arial"/>
          <w:sz w:val="22"/>
          <w:szCs w:val="22"/>
        </w:rPr>
        <w:t>, indiquer le</w:t>
      </w:r>
      <w:r w:rsidR="001440C5">
        <w:rPr>
          <w:rFonts w:ascii="Arial" w:hAnsi="Arial" w:cs="Arial"/>
          <w:sz w:val="22"/>
          <w:szCs w:val="22"/>
        </w:rPr>
        <w:t>squels</w:t>
      </w:r>
      <w:r w:rsidRPr="003A711D">
        <w:rPr>
          <w:rFonts w:ascii="Arial" w:hAnsi="Arial" w:cs="Arial"/>
          <w:sz w:val="22"/>
          <w:szCs w:val="22"/>
        </w:rPr>
        <w:t xml:space="preserve"> : </w:t>
      </w:r>
    </w:p>
    <w:p w14:paraId="42D86C6F" w14:textId="77777777" w:rsidR="0026061B" w:rsidRPr="003A711D" w:rsidRDefault="0026061B" w:rsidP="0026061B">
      <w:pPr>
        <w:pStyle w:val="Corpsdetexte21"/>
        <w:ind w:left="696"/>
        <w:jc w:val="both"/>
        <w:rPr>
          <w:rFonts w:ascii="Arial" w:hAnsi="Arial" w:cs="Arial"/>
          <w:sz w:val="22"/>
          <w:szCs w:val="22"/>
        </w:rPr>
      </w:pPr>
      <w:r w:rsidRPr="003A711D">
        <w:rPr>
          <w:rFonts w:ascii="Arial" w:hAnsi="Arial" w:cs="Arial"/>
          <w:sz w:val="22"/>
          <w:szCs w:val="22"/>
        </w:rPr>
        <w:t>󠄀 Europe, indiquer les pays :</w:t>
      </w:r>
    </w:p>
    <w:p w14:paraId="03C4BED6" w14:textId="5E8E4272" w:rsidR="0026061B" w:rsidRDefault="0026061B" w:rsidP="0026061B">
      <w:pPr>
        <w:pStyle w:val="Corpsdetexte21"/>
        <w:ind w:left="696"/>
        <w:jc w:val="both"/>
        <w:rPr>
          <w:rFonts w:ascii="Arial" w:hAnsi="Arial" w:cs="Arial"/>
          <w:sz w:val="22"/>
          <w:szCs w:val="22"/>
        </w:rPr>
      </w:pPr>
      <w:r w:rsidRPr="003A711D">
        <w:rPr>
          <w:rFonts w:ascii="Arial" w:hAnsi="Arial" w:cs="Arial"/>
          <w:sz w:val="22"/>
          <w:szCs w:val="22"/>
        </w:rPr>
        <w:t>󠄀 International, indiquer les pays :</w:t>
      </w:r>
    </w:p>
    <w:p w14:paraId="129800EF" w14:textId="78FA73F2" w:rsidR="001440C5" w:rsidRPr="003A711D" w:rsidRDefault="001440C5" w:rsidP="0026061B">
      <w:pPr>
        <w:pStyle w:val="Corpsdetexte21"/>
        <w:ind w:left="696"/>
        <w:jc w:val="both"/>
        <w:rPr>
          <w:rFonts w:ascii="Arial" w:hAnsi="Arial" w:cs="Arial"/>
          <w:sz w:val="22"/>
          <w:szCs w:val="22"/>
        </w:rPr>
      </w:pPr>
      <w:r w:rsidRPr="003A711D">
        <w:rPr>
          <w:rFonts w:ascii="Arial" w:hAnsi="Arial" w:cs="Arial"/>
          <w:sz w:val="22"/>
          <w:szCs w:val="22"/>
        </w:rPr>
        <w:t>󠄀</w:t>
      </w:r>
      <w:r>
        <w:rPr>
          <w:rFonts w:ascii="Arial" w:hAnsi="Arial" w:cs="Arial"/>
          <w:sz w:val="22"/>
          <w:szCs w:val="22"/>
        </w:rPr>
        <w:t xml:space="preserve"> Autre</w:t>
      </w:r>
    </w:p>
    <w:p w14:paraId="59C3B044" w14:textId="77777777" w:rsidR="00CE34E6" w:rsidRPr="003A711D" w:rsidRDefault="00CE34E6" w:rsidP="00B206CA">
      <w:pPr>
        <w:rPr>
          <w:color w:val="000000"/>
          <w:szCs w:val="22"/>
        </w:rPr>
      </w:pPr>
    </w:p>
    <w:p w14:paraId="0FB78D2D" w14:textId="2AE93326" w:rsidR="00CE34E6" w:rsidRPr="003A711D" w:rsidRDefault="00333F60" w:rsidP="00333F60">
      <w:pPr>
        <w:pStyle w:val="Section"/>
        <w:rPr>
          <w:sz w:val="22"/>
          <w:szCs w:val="22"/>
        </w:rPr>
      </w:pPr>
      <w:r>
        <w:rPr>
          <w:sz w:val="22"/>
          <w:szCs w:val="22"/>
        </w:rPr>
        <w:t>6.</w:t>
      </w:r>
      <w:r w:rsidR="0026061B" w:rsidRPr="003A711D">
        <w:rPr>
          <w:sz w:val="22"/>
          <w:szCs w:val="22"/>
        </w:rPr>
        <w:t>Choix de la ou les collections</w:t>
      </w:r>
      <w:r w:rsidR="00CE34E6" w:rsidRPr="003A711D">
        <w:rPr>
          <w:sz w:val="22"/>
          <w:szCs w:val="22"/>
        </w:rPr>
        <w:t xml:space="preserve"> </w:t>
      </w:r>
    </w:p>
    <w:p w14:paraId="344E1D7A" w14:textId="1ED5AC98" w:rsidR="00CE34E6" w:rsidRPr="00214B53" w:rsidRDefault="00214B53" w:rsidP="00214B53">
      <w:pPr>
        <w:pStyle w:val="Corpsdetexte21"/>
        <w:jc w:val="both"/>
        <w:rPr>
          <w:rFonts w:ascii="Arial" w:hAnsi="Arial" w:cs="Arial"/>
          <w:sz w:val="22"/>
          <w:szCs w:val="22"/>
        </w:rPr>
      </w:pPr>
      <w:r>
        <w:rPr>
          <w:rFonts w:ascii="Arial" w:hAnsi="Arial" w:cs="Arial"/>
          <w:sz w:val="22"/>
          <w:szCs w:val="22"/>
        </w:rPr>
        <w:t>J</w:t>
      </w:r>
      <w:r w:rsidR="00CE34E6" w:rsidRPr="00214B53">
        <w:rPr>
          <w:rFonts w:ascii="Arial" w:hAnsi="Arial" w:cs="Arial"/>
          <w:sz w:val="22"/>
          <w:szCs w:val="22"/>
        </w:rPr>
        <w:t xml:space="preserve">ustifier le choix. Préciser si la demande est liée à un projet précis de valorisation (ex : rédaction du </w:t>
      </w:r>
      <w:r w:rsidR="00797A32" w:rsidRPr="00214B53">
        <w:rPr>
          <w:rFonts w:ascii="Arial" w:hAnsi="Arial" w:cs="Arial"/>
          <w:sz w:val="22"/>
          <w:szCs w:val="22"/>
        </w:rPr>
        <w:t>PSC</w:t>
      </w:r>
      <w:r w:rsidR="00CE34E6" w:rsidRPr="00214B53">
        <w:rPr>
          <w:rFonts w:ascii="Arial" w:hAnsi="Arial" w:cs="Arial"/>
          <w:sz w:val="22"/>
          <w:szCs w:val="22"/>
        </w:rPr>
        <w:t>, collaboration avec une équipe de recherche ou un chercheur, exposition, publication, etc</w:t>
      </w:r>
      <w:r w:rsidR="00797A32" w:rsidRPr="00214B53">
        <w:rPr>
          <w:rFonts w:ascii="Arial" w:hAnsi="Arial" w:cs="Arial"/>
          <w:sz w:val="22"/>
          <w:szCs w:val="22"/>
        </w:rPr>
        <w:t>.</w:t>
      </w:r>
      <w:r w:rsidR="0026061B" w:rsidRPr="00214B53">
        <w:rPr>
          <w:rFonts w:ascii="Arial" w:hAnsi="Arial" w:cs="Arial"/>
          <w:sz w:val="22"/>
          <w:szCs w:val="22"/>
        </w:rPr>
        <w:t>)</w:t>
      </w:r>
      <w:r w:rsidR="00CE34E6" w:rsidRPr="00214B53">
        <w:rPr>
          <w:rFonts w:ascii="Arial" w:hAnsi="Arial" w:cs="Arial"/>
          <w:sz w:val="22"/>
          <w:szCs w:val="22"/>
        </w:rPr>
        <w:t xml:space="preserve">. </w:t>
      </w:r>
    </w:p>
    <w:p w14:paraId="7C49E4AA" w14:textId="6DFB359E" w:rsidR="00CE34E6" w:rsidRPr="003A711D" w:rsidRDefault="00CE34E6" w:rsidP="00B206CA">
      <w:pPr>
        <w:rPr>
          <w:color w:val="000000"/>
          <w:szCs w:val="22"/>
        </w:rPr>
      </w:pPr>
    </w:p>
    <w:p w14:paraId="07230D2C" w14:textId="1F54B49E" w:rsidR="0026061B" w:rsidRPr="003A711D" w:rsidRDefault="00333F60" w:rsidP="00333F60">
      <w:pPr>
        <w:pStyle w:val="Section"/>
        <w:rPr>
          <w:sz w:val="22"/>
          <w:szCs w:val="22"/>
        </w:rPr>
      </w:pPr>
      <w:r>
        <w:rPr>
          <w:sz w:val="22"/>
          <w:szCs w:val="22"/>
        </w:rPr>
        <w:t>7.</w:t>
      </w:r>
      <w:r w:rsidR="0026061B" w:rsidRPr="003A711D">
        <w:rPr>
          <w:sz w:val="22"/>
          <w:szCs w:val="22"/>
        </w:rPr>
        <w:t xml:space="preserve">Préciser si le </w:t>
      </w:r>
      <w:r w:rsidR="00797A32">
        <w:rPr>
          <w:sz w:val="22"/>
          <w:szCs w:val="22"/>
        </w:rPr>
        <w:t>(</w:t>
      </w:r>
      <w:r w:rsidR="0026061B" w:rsidRPr="003A711D">
        <w:rPr>
          <w:sz w:val="22"/>
          <w:szCs w:val="22"/>
        </w:rPr>
        <w:t>ou les</w:t>
      </w:r>
      <w:r w:rsidR="00797A32">
        <w:rPr>
          <w:sz w:val="22"/>
          <w:szCs w:val="22"/>
        </w:rPr>
        <w:t>)</w:t>
      </w:r>
      <w:r w:rsidR="0026061B" w:rsidRPr="003A711D">
        <w:rPr>
          <w:sz w:val="22"/>
          <w:szCs w:val="22"/>
        </w:rPr>
        <w:t xml:space="preserve"> projet</w:t>
      </w:r>
      <w:r w:rsidR="00797A32">
        <w:rPr>
          <w:sz w:val="22"/>
          <w:szCs w:val="22"/>
        </w:rPr>
        <w:t>(</w:t>
      </w:r>
      <w:r w:rsidR="0026061B" w:rsidRPr="003A711D">
        <w:rPr>
          <w:sz w:val="22"/>
          <w:szCs w:val="22"/>
        </w:rPr>
        <w:t>s</w:t>
      </w:r>
      <w:r w:rsidR="00797A32">
        <w:rPr>
          <w:sz w:val="22"/>
          <w:szCs w:val="22"/>
        </w:rPr>
        <w:t>)</w:t>
      </w:r>
      <w:r w:rsidR="0026061B" w:rsidRPr="003A711D">
        <w:rPr>
          <w:sz w:val="22"/>
          <w:szCs w:val="22"/>
        </w:rPr>
        <w:t xml:space="preserve"> concerne</w:t>
      </w:r>
      <w:r w:rsidR="00797A32">
        <w:rPr>
          <w:sz w:val="22"/>
          <w:szCs w:val="22"/>
        </w:rPr>
        <w:t>(</w:t>
      </w:r>
      <w:r w:rsidR="0026061B" w:rsidRPr="003A711D">
        <w:rPr>
          <w:sz w:val="22"/>
          <w:szCs w:val="22"/>
        </w:rPr>
        <w:t>nt</w:t>
      </w:r>
      <w:r w:rsidR="00797A32">
        <w:rPr>
          <w:sz w:val="22"/>
          <w:szCs w:val="22"/>
        </w:rPr>
        <w:t>)</w:t>
      </w:r>
      <w:r w:rsidR="0026061B" w:rsidRPr="003A711D">
        <w:rPr>
          <w:sz w:val="22"/>
          <w:szCs w:val="22"/>
        </w:rPr>
        <w:t xml:space="preserve">  </w:t>
      </w:r>
    </w:p>
    <w:p w14:paraId="0ADEACD8" w14:textId="0CB21491" w:rsidR="0026061B" w:rsidRPr="003A711D" w:rsidRDefault="0026061B" w:rsidP="0026061B">
      <w:pPr>
        <w:pStyle w:val="Corpsdetexte21"/>
        <w:ind w:left="708"/>
        <w:jc w:val="both"/>
        <w:rPr>
          <w:rFonts w:ascii="Arial" w:hAnsi="Arial" w:cs="Arial"/>
          <w:sz w:val="22"/>
          <w:szCs w:val="22"/>
        </w:rPr>
      </w:pPr>
      <w:r w:rsidRPr="003A711D">
        <w:rPr>
          <w:rFonts w:ascii="Arial" w:hAnsi="Arial" w:cs="Arial"/>
          <w:sz w:val="22"/>
          <w:szCs w:val="22"/>
        </w:rPr>
        <w:t xml:space="preserve">󠄀 </w:t>
      </w:r>
      <w:r w:rsidR="00797A32">
        <w:rPr>
          <w:rFonts w:ascii="Arial" w:hAnsi="Arial" w:cs="Arial"/>
          <w:sz w:val="22"/>
          <w:szCs w:val="22"/>
        </w:rPr>
        <w:t>D</w:t>
      </w:r>
      <w:r w:rsidRPr="003A711D">
        <w:rPr>
          <w:rFonts w:ascii="Arial" w:hAnsi="Arial" w:cs="Arial"/>
          <w:sz w:val="22"/>
          <w:szCs w:val="22"/>
        </w:rPr>
        <w:t>es acquisitions récentes</w:t>
      </w:r>
      <w:r w:rsidR="00214B53">
        <w:rPr>
          <w:rFonts w:ascii="Arial" w:hAnsi="Arial" w:cs="Arial"/>
          <w:sz w:val="22"/>
          <w:szCs w:val="22"/>
        </w:rPr>
        <w:t xml:space="preserve"> : </w:t>
      </w:r>
      <w:r w:rsidRPr="003A711D">
        <w:rPr>
          <w:rFonts w:ascii="Arial" w:hAnsi="Arial" w:cs="Arial"/>
          <w:sz w:val="22"/>
          <w:szCs w:val="22"/>
        </w:rPr>
        <w:t>indiquer l’année, mode et statut</w:t>
      </w:r>
    </w:p>
    <w:p w14:paraId="1B997EF6" w14:textId="27F516BE" w:rsidR="0026061B" w:rsidRPr="003A711D" w:rsidRDefault="0026061B" w:rsidP="0026061B">
      <w:pPr>
        <w:pStyle w:val="Corpsdetexte21"/>
        <w:ind w:left="708"/>
        <w:jc w:val="both"/>
        <w:rPr>
          <w:rFonts w:ascii="Arial" w:hAnsi="Arial" w:cs="Arial"/>
          <w:sz w:val="22"/>
          <w:szCs w:val="22"/>
        </w:rPr>
      </w:pPr>
      <w:r w:rsidRPr="003A711D">
        <w:rPr>
          <w:rFonts w:ascii="Arial" w:hAnsi="Arial" w:cs="Arial"/>
          <w:sz w:val="22"/>
          <w:szCs w:val="22"/>
        </w:rPr>
        <w:t xml:space="preserve">󠄀 </w:t>
      </w:r>
      <w:r w:rsidR="00797A32">
        <w:rPr>
          <w:rFonts w:ascii="Arial" w:hAnsi="Arial" w:cs="Arial"/>
          <w:sz w:val="22"/>
          <w:szCs w:val="22"/>
        </w:rPr>
        <w:t>D</w:t>
      </w:r>
      <w:r w:rsidRPr="003A711D">
        <w:rPr>
          <w:rFonts w:ascii="Arial" w:hAnsi="Arial" w:cs="Arial"/>
          <w:sz w:val="22"/>
          <w:szCs w:val="22"/>
        </w:rPr>
        <w:t>es fonds plus anciens</w:t>
      </w:r>
      <w:r w:rsidR="00214B53">
        <w:rPr>
          <w:rFonts w:ascii="Arial" w:hAnsi="Arial" w:cs="Arial"/>
          <w:sz w:val="22"/>
          <w:szCs w:val="22"/>
        </w:rPr>
        <w:t xml:space="preserve"> : </w:t>
      </w:r>
      <w:r w:rsidRPr="003A711D">
        <w:rPr>
          <w:rFonts w:ascii="Arial" w:hAnsi="Arial" w:cs="Arial"/>
          <w:sz w:val="22"/>
          <w:szCs w:val="22"/>
        </w:rPr>
        <w:t>indiquer l’année, mode et statut</w:t>
      </w:r>
    </w:p>
    <w:p w14:paraId="25B0C0E6" w14:textId="7AC235B0" w:rsidR="00CE34E6" w:rsidRPr="003A711D" w:rsidRDefault="00CE34E6" w:rsidP="00B206CA">
      <w:pPr>
        <w:rPr>
          <w:color w:val="000000"/>
          <w:szCs w:val="22"/>
        </w:rPr>
      </w:pPr>
    </w:p>
    <w:p w14:paraId="336D79AC" w14:textId="6797AAED" w:rsidR="0026061B" w:rsidRPr="003A711D" w:rsidRDefault="00333F60" w:rsidP="00333F60">
      <w:pPr>
        <w:pStyle w:val="Section"/>
        <w:rPr>
          <w:sz w:val="22"/>
          <w:szCs w:val="22"/>
        </w:rPr>
      </w:pPr>
      <w:r>
        <w:rPr>
          <w:sz w:val="22"/>
          <w:szCs w:val="22"/>
        </w:rPr>
        <w:t>8.</w:t>
      </w:r>
      <w:r w:rsidR="0026061B" w:rsidRPr="003A711D">
        <w:rPr>
          <w:sz w:val="22"/>
          <w:szCs w:val="22"/>
        </w:rPr>
        <w:t xml:space="preserve">Pour des projets relatifs à des instruments scientifiques  </w:t>
      </w:r>
    </w:p>
    <w:p w14:paraId="0F392F4A" w14:textId="6218A941" w:rsidR="0026061B" w:rsidRPr="003A711D" w:rsidRDefault="0026061B" w:rsidP="00214B53">
      <w:pPr>
        <w:pStyle w:val="Corpsdetexte21"/>
        <w:jc w:val="both"/>
        <w:rPr>
          <w:rFonts w:ascii="Arial" w:hAnsi="Arial" w:cs="Arial"/>
          <w:sz w:val="22"/>
          <w:szCs w:val="22"/>
        </w:rPr>
      </w:pPr>
      <w:r w:rsidRPr="003A711D">
        <w:rPr>
          <w:rFonts w:ascii="Arial" w:hAnsi="Arial" w:cs="Arial"/>
          <w:sz w:val="22"/>
          <w:szCs w:val="22"/>
        </w:rPr>
        <w:t>Indiquer le lien éventuel avec Patstec et le montant possible de financement</w:t>
      </w:r>
    </w:p>
    <w:p w14:paraId="0792A7F6" w14:textId="10F7C1A5" w:rsidR="0026061B" w:rsidRPr="003A711D" w:rsidRDefault="0026061B" w:rsidP="00B206CA">
      <w:pPr>
        <w:rPr>
          <w:color w:val="000000"/>
          <w:szCs w:val="22"/>
        </w:rPr>
      </w:pPr>
    </w:p>
    <w:p w14:paraId="42AB6DD9" w14:textId="04951F4E" w:rsidR="0026061B" w:rsidRPr="003A711D" w:rsidRDefault="00333F60" w:rsidP="00333F60">
      <w:pPr>
        <w:pStyle w:val="Section"/>
        <w:rPr>
          <w:sz w:val="22"/>
          <w:szCs w:val="22"/>
        </w:rPr>
      </w:pPr>
      <w:r>
        <w:rPr>
          <w:sz w:val="22"/>
          <w:szCs w:val="22"/>
        </w:rPr>
        <w:t>9.</w:t>
      </w:r>
      <w:r w:rsidR="0026061B" w:rsidRPr="003A711D">
        <w:rPr>
          <w:sz w:val="22"/>
          <w:szCs w:val="22"/>
        </w:rPr>
        <w:t xml:space="preserve">Pour des projets relatifs à des archives et/ou de la documentation  </w:t>
      </w:r>
    </w:p>
    <w:p w14:paraId="08D7AB43" w14:textId="5D981A6C" w:rsidR="0026061B" w:rsidRPr="003A711D" w:rsidRDefault="0026061B" w:rsidP="00214B53">
      <w:pPr>
        <w:spacing w:after="200" w:line="276" w:lineRule="auto"/>
        <w:jc w:val="left"/>
        <w:rPr>
          <w:szCs w:val="22"/>
          <w:lang w:eastAsia="zh-CN"/>
        </w:rPr>
      </w:pPr>
      <w:r w:rsidRPr="003A711D">
        <w:rPr>
          <w:szCs w:val="22"/>
        </w:rPr>
        <w:t xml:space="preserve">Préciser la corrélation avec une collection et l’objectif de ce projet </w:t>
      </w:r>
    </w:p>
    <w:p w14:paraId="0BCC9848" w14:textId="5C27914B" w:rsidR="00797A32" w:rsidRDefault="00797A32">
      <w:pPr>
        <w:spacing w:after="200" w:line="276" w:lineRule="auto"/>
        <w:jc w:val="left"/>
        <w:rPr>
          <w:color w:val="000000"/>
          <w:szCs w:val="22"/>
        </w:rPr>
      </w:pPr>
      <w:r>
        <w:rPr>
          <w:color w:val="000000"/>
          <w:szCs w:val="22"/>
        </w:rPr>
        <w:br w:type="page"/>
      </w:r>
    </w:p>
    <w:p w14:paraId="74FDD8C3" w14:textId="77777777" w:rsidR="0026061B" w:rsidRPr="003A711D" w:rsidRDefault="0026061B" w:rsidP="00B206CA">
      <w:pPr>
        <w:rPr>
          <w:color w:val="000000"/>
          <w:szCs w:val="22"/>
        </w:rPr>
      </w:pPr>
    </w:p>
    <w:p w14:paraId="5F504EDD" w14:textId="77777777" w:rsidR="0073773C" w:rsidRDefault="0073773C" w:rsidP="003A711D">
      <w:pPr>
        <w:pStyle w:val="TitreDoc"/>
        <w:rPr>
          <w:sz w:val="28"/>
        </w:rPr>
      </w:pPr>
    </w:p>
    <w:p w14:paraId="2DE62B89" w14:textId="36602984" w:rsidR="003A711D" w:rsidRDefault="0073773C" w:rsidP="003A711D">
      <w:pPr>
        <w:pStyle w:val="TitreDoc"/>
        <w:rPr>
          <w:sz w:val="28"/>
        </w:rPr>
      </w:pPr>
      <w:r w:rsidRPr="0073773C">
        <w:rPr>
          <w:sz w:val="28"/>
        </w:rPr>
        <w:t>Décrire le projet d’informatisation</w:t>
      </w:r>
    </w:p>
    <w:p w14:paraId="22257AE1" w14:textId="77777777" w:rsidR="0073773C" w:rsidRPr="0073773C" w:rsidRDefault="0073773C" w:rsidP="003A711D">
      <w:pPr>
        <w:pStyle w:val="TitreDoc"/>
        <w:rPr>
          <w:sz w:val="28"/>
        </w:rPr>
      </w:pPr>
    </w:p>
    <w:p w14:paraId="6FEB7D88" w14:textId="77777777" w:rsidR="003A711D" w:rsidRDefault="003A711D" w:rsidP="0026061B">
      <w:pPr>
        <w:pStyle w:val="Corpsdetexte21"/>
        <w:jc w:val="both"/>
        <w:rPr>
          <w:rFonts w:ascii="Arial" w:hAnsi="Arial" w:cs="Arial"/>
          <w:b/>
          <w:sz w:val="28"/>
          <w:szCs w:val="28"/>
        </w:rPr>
      </w:pPr>
    </w:p>
    <w:p w14:paraId="5BBBE362" w14:textId="77777777" w:rsidR="0026061B" w:rsidRPr="003A711D" w:rsidRDefault="0026061B" w:rsidP="00B206CA">
      <w:pPr>
        <w:rPr>
          <w:color w:val="000000"/>
          <w:szCs w:val="22"/>
        </w:rPr>
      </w:pPr>
    </w:p>
    <w:p w14:paraId="3848ECC7" w14:textId="4E1FEED0" w:rsidR="0026061B" w:rsidRPr="003A711D" w:rsidRDefault="00333F60" w:rsidP="00333F60">
      <w:pPr>
        <w:pStyle w:val="Section"/>
        <w:rPr>
          <w:sz w:val="22"/>
          <w:szCs w:val="22"/>
        </w:rPr>
      </w:pPr>
      <w:r>
        <w:rPr>
          <w:sz w:val="22"/>
          <w:szCs w:val="22"/>
        </w:rPr>
        <w:t>10.</w:t>
      </w:r>
      <w:r w:rsidR="0026061B" w:rsidRPr="003A711D">
        <w:rPr>
          <w:sz w:val="22"/>
          <w:szCs w:val="22"/>
        </w:rPr>
        <w:t xml:space="preserve">Préciser si la demande implique un travail de préparation préalable ou </w:t>
      </w:r>
      <w:r w:rsidR="0026061B" w:rsidRPr="00D746B1">
        <w:rPr>
          <w:i/>
          <w:sz w:val="22"/>
          <w:szCs w:val="22"/>
        </w:rPr>
        <w:t>a post</w:t>
      </w:r>
      <w:r w:rsidR="00797A32">
        <w:rPr>
          <w:i/>
          <w:sz w:val="22"/>
          <w:szCs w:val="22"/>
        </w:rPr>
        <w:t>e</w:t>
      </w:r>
      <w:r w:rsidR="0026061B" w:rsidRPr="00D746B1">
        <w:rPr>
          <w:i/>
          <w:sz w:val="22"/>
          <w:szCs w:val="22"/>
        </w:rPr>
        <w:t>riori</w:t>
      </w:r>
      <w:r w:rsidR="0026061B" w:rsidRPr="003A711D">
        <w:rPr>
          <w:sz w:val="22"/>
          <w:szCs w:val="22"/>
        </w:rPr>
        <w:t xml:space="preserve"> </w:t>
      </w:r>
    </w:p>
    <w:p w14:paraId="5FA9C9D4" w14:textId="77777777" w:rsidR="0026061B" w:rsidRPr="003A711D" w:rsidRDefault="0026061B" w:rsidP="0026061B">
      <w:pPr>
        <w:pStyle w:val="Corpsdetexte21"/>
        <w:ind w:left="360"/>
        <w:jc w:val="both"/>
        <w:rPr>
          <w:rFonts w:ascii="Arial" w:hAnsi="Arial" w:cs="Arial"/>
          <w:b/>
          <w:sz w:val="22"/>
          <w:szCs w:val="22"/>
        </w:rPr>
      </w:pPr>
    </w:p>
    <w:p w14:paraId="59C298BA" w14:textId="0657AC7B" w:rsidR="0026061B" w:rsidRPr="003A711D" w:rsidRDefault="00333F60" w:rsidP="00333F60">
      <w:pPr>
        <w:pStyle w:val="Section"/>
        <w:rPr>
          <w:sz w:val="22"/>
          <w:szCs w:val="22"/>
        </w:rPr>
      </w:pPr>
      <w:r>
        <w:rPr>
          <w:sz w:val="22"/>
          <w:szCs w:val="22"/>
        </w:rPr>
        <w:t>11.</w:t>
      </w:r>
      <w:r w:rsidR="0026061B" w:rsidRPr="003A711D">
        <w:rPr>
          <w:sz w:val="22"/>
          <w:szCs w:val="22"/>
        </w:rPr>
        <w:t xml:space="preserve">Méthode de travail </w:t>
      </w:r>
    </w:p>
    <w:p w14:paraId="2A7B7805" w14:textId="71952C50" w:rsidR="0026061B" w:rsidRPr="003A711D" w:rsidRDefault="0026061B" w:rsidP="00214B53">
      <w:pPr>
        <w:pStyle w:val="Corpsdetexte21"/>
        <w:jc w:val="both"/>
        <w:rPr>
          <w:rFonts w:ascii="Arial" w:hAnsi="Arial" w:cs="Arial"/>
          <w:sz w:val="22"/>
          <w:szCs w:val="22"/>
        </w:rPr>
      </w:pPr>
      <w:r w:rsidRPr="003A711D">
        <w:rPr>
          <w:rFonts w:ascii="Arial" w:hAnsi="Arial" w:cs="Arial"/>
          <w:sz w:val="22"/>
          <w:szCs w:val="22"/>
        </w:rPr>
        <w:t>Détailler la méthode de travail en estimant les moyens humains et financiers nécessaires, le temps de travail, en explicitant le choix de travail et préciser la finalité</w:t>
      </w:r>
      <w:r w:rsidR="00797A32">
        <w:rPr>
          <w:rFonts w:ascii="Arial" w:hAnsi="Arial" w:cs="Arial"/>
          <w:sz w:val="22"/>
          <w:szCs w:val="22"/>
        </w:rPr>
        <w:t>.</w:t>
      </w:r>
    </w:p>
    <w:p w14:paraId="69011C40" w14:textId="77777777" w:rsidR="0026061B" w:rsidRPr="003A711D" w:rsidRDefault="0026061B" w:rsidP="0026061B">
      <w:pPr>
        <w:pStyle w:val="Corpsdetexte21"/>
        <w:ind w:left="360"/>
        <w:jc w:val="both"/>
        <w:rPr>
          <w:rFonts w:ascii="Arial" w:hAnsi="Arial" w:cs="Arial"/>
          <w:b/>
          <w:sz w:val="22"/>
          <w:szCs w:val="22"/>
        </w:rPr>
      </w:pPr>
    </w:p>
    <w:p w14:paraId="0454F0C2" w14:textId="3734D455" w:rsidR="0026061B" w:rsidRPr="003A711D" w:rsidRDefault="00333F60" w:rsidP="00333F60">
      <w:pPr>
        <w:pStyle w:val="Section"/>
        <w:rPr>
          <w:sz w:val="22"/>
          <w:szCs w:val="22"/>
        </w:rPr>
      </w:pPr>
      <w:r>
        <w:rPr>
          <w:sz w:val="22"/>
          <w:szCs w:val="22"/>
        </w:rPr>
        <w:t>1</w:t>
      </w:r>
      <w:r w:rsidR="00214B53">
        <w:rPr>
          <w:sz w:val="22"/>
          <w:szCs w:val="22"/>
        </w:rPr>
        <w:t>2</w:t>
      </w:r>
      <w:r>
        <w:rPr>
          <w:sz w:val="22"/>
          <w:szCs w:val="22"/>
        </w:rPr>
        <w:t>.</w:t>
      </w:r>
      <w:r w:rsidR="0026061B" w:rsidRPr="003A711D">
        <w:rPr>
          <w:sz w:val="22"/>
          <w:szCs w:val="22"/>
        </w:rPr>
        <w:t xml:space="preserve">Niveau d’informatisation   </w:t>
      </w:r>
    </w:p>
    <w:p w14:paraId="4E4C665B" w14:textId="26E6528E" w:rsidR="0026061B" w:rsidRPr="003A711D" w:rsidRDefault="0026061B" w:rsidP="002F65B3">
      <w:pPr>
        <w:pStyle w:val="Corpsdetexte21"/>
        <w:numPr>
          <w:ilvl w:val="0"/>
          <w:numId w:val="5"/>
        </w:numPr>
        <w:jc w:val="both"/>
        <w:rPr>
          <w:rFonts w:ascii="Arial" w:hAnsi="Arial" w:cs="Arial"/>
          <w:sz w:val="22"/>
          <w:szCs w:val="22"/>
        </w:rPr>
      </w:pPr>
      <w:r w:rsidRPr="003A711D">
        <w:rPr>
          <w:rFonts w:ascii="Arial" w:hAnsi="Arial" w:cs="Arial"/>
          <w:sz w:val="22"/>
          <w:szCs w:val="22"/>
        </w:rPr>
        <w:t>Indiquer le niveau d’informatisation existant pour la collection visée (% déjà informatisé, quelle mise en ligne, quelle accessibilité), le % d’informatisation de l’ensemble des collections du musée, la représentativité de la collection visée par le projet par rapport à l’ensemble des collections</w:t>
      </w:r>
      <w:r w:rsidR="00797A32">
        <w:rPr>
          <w:rFonts w:ascii="Arial" w:hAnsi="Arial" w:cs="Arial"/>
          <w:sz w:val="22"/>
          <w:szCs w:val="22"/>
        </w:rPr>
        <w:t xml:space="preserve">. </w:t>
      </w:r>
    </w:p>
    <w:p w14:paraId="192FE36F" w14:textId="74E68B9B" w:rsidR="0026061B" w:rsidRPr="003A711D" w:rsidRDefault="0026061B" w:rsidP="00B206CA">
      <w:pPr>
        <w:rPr>
          <w:color w:val="000000"/>
          <w:szCs w:val="22"/>
        </w:rPr>
      </w:pPr>
    </w:p>
    <w:p w14:paraId="79822821" w14:textId="77D15158" w:rsidR="0026061B" w:rsidRPr="003A711D" w:rsidRDefault="0026061B" w:rsidP="002F65B3">
      <w:pPr>
        <w:pStyle w:val="Corpsdetexte21"/>
        <w:numPr>
          <w:ilvl w:val="0"/>
          <w:numId w:val="5"/>
        </w:numPr>
        <w:jc w:val="both"/>
        <w:rPr>
          <w:rFonts w:ascii="Arial" w:hAnsi="Arial" w:cs="Arial"/>
          <w:sz w:val="22"/>
          <w:szCs w:val="22"/>
        </w:rPr>
      </w:pPr>
      <w:r w:rsidRPr="003A711D">
        <w:rPr>
          <w:rFonts w:ascii="Arial" w:hAnsi="Arial" w:cs="Arial"/>
          <w:sz w:val="22"/>
          <w:szCs w:val="22"/>
        </w:rPr>
        <w:t>Décrire le niveau d’informatisation envisagée, et la justification de ce choix méthodologique</w:t>
      </w:r>
      <w:r w:rsidR="00797A32">
        <w:rPr>
          <w:rFonts w:ascii="Arial" w:hAnsi="Arial" w:cs="Arial"/>
          <w:sz w:val="22"/>
          <w:szCs w:val="22"/>
        </w:rPr>
        <w:t xml:space="preserve">. </w:t>
      </w:r>
    </w:p>
    <w:p w14:paraId="4B86B431" w14:textId="77777777" w:rsidR="0026061B" w:rsidRPr="003A711D" w:rsidRDefault="0026061B" w:rsidP="00B206CA">
      <w:pPr>
        <w:rPr>
          <w:color w:val="000000"/>
          <w:szCs w:val="22"/>
        </w:rPr>
      </w:pPr>
    </w:p>
    <w:p w14:paraId="42CF9D3A" w14:textId="0D8870EF" w:rsidR="0026061B" w:rsidRDefault="0026061B" w:rsidP="002F65B3">
      <w:pPr>
        <w:pStyle w:val="Corpsdetexte21"/>
        <w:numPr>
          <w:ilvl w:val="0"/>
          <w:numId w:val="5"/>
        </w:numPr>
        <w:jc w:val="both"/>
        <w:rPr>
          <w:rFonts w:ascii="Arial" w:hAnsi="Arial" w:cs="Arial"/>
          <w:sz w:val="22"/>
          <w:szCs w:val="22"/>
        </w:rPr>
      </w:pPr>
      <w:r w:rsidRPr="003A711D">
        <w:rPr>
          <w:rFonts w:ascii="Arial" w:hAnsi="Arial" w:cs="Arial"/>
          <w:sz w:val="22"/>
          <w:szCs w:val="22"/>
        </w:rPr>
        <w:t>Si des démarches sont différentes, selon les thématiques de collections, préciser et justifier</w:t>
      </w:r>
      <w:r w:rsidR="00797A32">
        <w:rPr>
          <w:rFonts w:ascii="Arial" w:hAnsi="Arial" w:cs="Arial"/>
          <w:sz w:val="22"/>
          <w:szCs w:val="22"/>
        </w:rPr>
        <w:t>.</w:t>
      </w:r>
    </w:p>
    <w:p w14:paraId="4E69C72A" w14:textId="77777777" w:rsidR="0026061B" w:rsidRPr="003A711D" w:rsidRDefault="0026061B" w:rsidP="00B206CA">
      <w:pPr>
        <w:rPr>
          <w:szCs w:val="22"/>
        </w:rPr>
      </w:pPr>
    </w:p>
    <w:p w14:paraId="45F7CEFA" w14:textId="54C9F4AF" w:rsidR="0026061B" w:rsidRPr="003A711D" w:rsidRDefault="00333F60" w:rsidP="00333F60">
      <w:pPr>
        <w:pStyle w:val="Section"/>
        <w:rPr>
          <w:sz w:val="22"/>
          <w:szCs w:val="22"/>
        </w:rPr>
      </w:pPr>
      <w:r>
        <w:rPr>
          <w:sz w:val="22"/>
          <w:szCs w:val="22"/>
        </w:rPr>
        <w:t>1</w:t>
      </w:r>
      <w:r w:rsidR="00214B53">
        <w:rPr>
          <w:sz w:val="22"/>
          <w:szCs w:val="22"/>
        </w:rPr>
        <w:t>3</w:t>
      </w:r>
      <w:r>
        <w:rPr>
          <w:sz w:val="22"/>
          <w:szCs w:val="22"/>
        </w:rPr>
        <w:t>.</w:t>
      </w:r>
      <w:r w:rsidR="0026061B" w:rsidRPr="003A711D">
        <w:rPr>
          <w:sz w:val="22"/>
          <w:szCs w:val="22"/>
        </w:rPr>
        <w:t xml:space="preserve">Préciser le mode de saisie     </w:t>
      </w:r>
    </w:p>
    <w:p w14:paraId="34DC8260" w14:textId="77777777" w:rsidR="0026061B" w:rsidRPr="003A711D" w:rsidRDefault="0026061B" w:rsidP="0026061B">
      <w:pPr>
        <w:pStyle w:val="Corpsdetexte21"/>
        <w:ind w:left="708"/>
        <w:jc w:val="both"/>
        <w:rPr>
          <w:rFonts w:ascii="Arial" w:hAnsi="Arial" w:cs="Arial"/>
          <w:sz w:val="22"/>
          <w:szCs w:val="22"/>
        </w:rPr>
      </w:pPr>
      <w:r w:rsidRPr="003A711D">
        <w:rPr>
          <w:rFonts w:ascii="Arial" w:hAnsi="Arial" w:cs="Arial"/>
          <w:sz w:val="22"/>
          <w:szCs w:val="22"/>
        </w:rPr>
        <w:t>󠄀 Préciser le logiciel utilisé : existant : ……..   à acquérir :…….</w:t>
      </w:r>
    </w:p>
    <w:p w14:paraId="0A827BBD" w14:textId="77777777" w:rsidR="0026061B" w:rsidRPr="003A711D" w:rsidRDefault="0026061B" w:rsidP="0026061B">
      <w:pPr>
        <w:pStyle w:val="Corpsdetexte21"/>
        <w:ind w:left="708"/>
        <w:jc w:val="both"/>
        <w:rPr>
          <w:rFonts w:ascii="Arial" w:hAnsi="Arial" w:cs="Arial"/>
          <w:sz w:val="22"/>
          <w:szCs w:val="22"/>
        </w:rPr>
      </w:pPr>
      <w:r w:rsidRPr="003A711D">
        <w:rPr>
          <w:rFonts w:ascii="Arial" w:hAnsi="Arial" w:cs="Arial"/>
          <w:sz w:val="22"/>
          <w:szCs w:val="22"/>
        </w:rPr>
        <w:t>󠄀 Fichier excel</w:t>
      </w:r>
    </w:p>
    <w:p w14:paraId="4AD1B37D" w14:textId="77777777" w:rsidR="0026061B" w:rsidRPr="003A711D" w:rsidRDefault="0026061B" w:rsidP="0026061B">
      <w:pPr>
        <w:pStyle w:val="Corpsdetexte21"/>
        <w:ind w:left="708"/>
        <w:jc w:val="both"/>
        <w:rPr>
          <w:rFonts w:ascii="Arial" w:hAnsi="Arial" w:cs="Arial"/>
          <w:sz w:val="22"/>
          <w:szCs w:val="22"/>
        </w:rPr>
      </w:pPr>
      <w:r w:rsidRPr="003A711D">
        <w:rPr>
          <w:rFonts w:ascii="Arial" w:hAnsi="Arial" w:cs="Arial"/>
          <w:sz w:val="22"/>
          <w:szCs w:val="22"/>
        </w:rPr>
        <w:t xml:space="preserve">󠄀  Autre : </w:t>
      </w:r>
    </w:p>
    <w:p w14:paraId="7F36C920" w14:textId="77777777" w:rsidR="0026061B" w:rsidRPr="003A711D" w:rsidRDefault="0026061B" w:rsidP="00B206CA">
      <w:pPr>
        <w:rPr>
          <w:szCs w:val="22"/>
        </w:rPr>
      </w:pPr>
    </w:p>
    <w:p w14:paraId="7D39CFAC" w14:textId="593DAD38" w:rsidR="0026061B" w:rsidRPr="003A711D" w:rsidRDefault="00333F60" w:rsidP="00333F60">
      <w:pPr>
        <w:pStyle w:val="Section"/>
        <w:rPr>
          <w:sz w:val="22"/>
          <w:szCs w:val="22"/>
        </w:rPr>
      </w:pPr>
      <w:r>
        <w:rPr>
          <w:sz w:val="22"/>
          <w:szCs w:val="22"/>
        </w:rPr>
        <w:t>1</w:t>
      </w:r>
      <w:r w:rsidR="00214B53">
        <w:rPr>
          <w:sz w:val="22"/>
          <w:szCs w:val="22"/>
        </w:rPr>
        <w:t>4</w:t>
      </w:r>
      <w:r>
        <w:rPr>
          <w:sz w:val="22"/>
          <w:szCs w:val="22"/>
        </w:rPr>
        <w:t>.</w:t>
      </w:r>
      <w:r w:rsidR="0026061B" w:rsidRPr="003A711D">
        <w:rPr>
          <w:sz w:val="22"/>
          <w:szCs w:val="22"/>
        </w:rPr>
        <w:t xml:space="preserve">Indiquer l’organisation prévue pour les sauvegardes des données et de la base de données     </w:t>
      </w:r>
    </w:p>
    <w:p w14:paraId="2C75A326" w14:textId="55650B01" w:rsidR="0026061B" w:rsidRPr="003A711D" w:rsidRDefault="0026061B" w:rsidP="00B206CA">
      <w:pPr>
        <w:rPr>
          <w:szCs w:val="22"/>
        </w:rPr>
      </w:pPr>
    </w:p>
    <w:p w14:paraId="66292FD7" w14:textId="77777777" w:rsidR="0073773C" w:rsidRDefault="0073773C" w:rsidP="0026061B">
      <w:pPr>
        <w:pStyle w:val="Corpsdetexte21"/>
        <w:ind w:left="142"/>
        <w:jc w:val="both"/>
        <w:rPr>
          <w:rFonts w:ascii="Arial" w:hAnsi="Arial" w:cs="Arial"/>
          <w:b/>
          <w:sz w:val="28"/>
          <w:szCs w:val="28"/>
        </w:rPr>
      </w:pPr>
    </w:p>
    <w:p w14:paraId="043375B1" w14:textId="77777777" w:rsidR="0073773C" w:rsidRDefault="0073773C" w:rsidP="0073773C">
      <w:pPr>
        <w:pStyle w:val="TitreDoc"/>
        <w:rPr>
          <w:sz w:val="28"/>
        </w:rPr>
      </w:pPr>
    </w:p>
    <w:p w14:paraId="4536A6D8" w14:textId="6426619E" w:rsidR="0073773C" w:rsidRDefault="0073773C" w:rsidP="0073773C">
      <w:pPr>
        <w:pStyle w:val="TitreDoc"/>
        <w:rPr>
          <w:sz w:val="28"/>
        </w:rPr>
      </w:pPr>
      <w:r>
        <w:rPr>
          <w:sz w:val="28"/>
        </w:rPr>
        <w:t>Quantification du projet</w:t>
      </w:r>
    </w:p>
    <w:p w14:paraId="5CAB985D" w14:textId="77777777" w:rsidR="0073773C" w:rsidRPr="0073773C" w:rsidRDefault="0073773C" w:rsidP="0073773C">
      <w:pPr>
        <w:pStyle w:val="TitreDoc"/>
        <w:rPr>
          <w:sz w:val="28"/>
        </w:rPr>
      </w:pPr>
    </w:p>
    <w:p w14:paraId="2B6592C0" w14:textId="009DD89F" w:rsidR="0026061B" w:rsidRPr="003A711D" w:rsidRDefault="0026061B" w:rsidP="00B206CA">
      <w:pPr>
        <w:rPr>
          <w:szCs w:val="22"/>
        </w:rPr>
      </w:pPr>
    </w:p>
    <w:p w14:paraId="428C0096" w14:textId="2B3C78A4" w:rsidR="0026061B" w:rsidRPr="003A711D" w:rsidRDefault="00333F60" w:rsidP="00333F60">
      <w:pPr>
        <w:pStyle w:val="Section"/>
        <w:rPr>
          <w:sz w:val="22"/>
          <w:szCs w:val="22"/>
        </w:rPr>
      </w:pPr>
      <w:r>
        <w:rPr>
          <w:sz w:val="22"/>
          <w:szCs w:val="22"/>
        </w:rPr>
        <w:t>1</w:t>
      </w:r>
      <w:r w:rsidR="00214B53">
        <w:rPr>
          <w:sz w:val="22"/>
          <w:szCs w:val="22"/>
        </w:rPr>
        <w:t>5</w:t>
      </w:r>
      <w:r>
        <w:rPr>
          <w:sz w:val="22"/>
          <w:szCs w:val="22"/>
        </w:rPr>
        <w:t>.</w:t>
      </w:r>
      <w:r w:rsidR="0026061B" w:rsidRPr="003A711D">
        <w:rPr>
          <w:sz w:val="22"/>
          <w:szCs w:val="22"/>
        </w:rPr>
        <w:t>Indiquer une volumétrie</w:t>
      </w:r>
      <w:r w:rsidR="003A711D" w:rsidRPr="003A711D">
        <w:rPr>
          <w:sz w:val="22"/>
          <w:szCs w:val="22"/>
        </w:rPr>
        <w:t xml:space="preserve"> pour </w:t>
      </w:r>
      <w:r w:rsidR="00B477B5">
        <w:rPr>
          <w:sz w:val="22"/>
          <w:szCs w:val="22"/>
        </w:rPr>
        <w:t>la</w:t>
      </w:r>
      <w:r w:rsidR="003A711D" w:rsidRPr="003A711D">
        <w:rPr>
          <w:sz w:val="22"/>
          <w:szCs w:val="22"/>
        </w:rPr>
        <w:t xml:space="preserve"> collection concernée par la demande </w:t>
      </w:r>
    </w:p>
    <w:p w14:paraId="78EDD8EA" w14:textId="18287114" w:rsidR="0026061B" w:rsidRPr="003A711D" w:rsidRDefault="0026061B" w:rsidP="00B206CA">
      <w:pPr>
        <w:rPr>
          <w:szCs w:val="22"/>
        </w:rPr>
      </w:pPr>
    </w:p>
    <w:p w14:paraId="33BC1D9B" w14:textId="241A3833" w:rsidR="003A711D" w:rsidRPr="003A711D" w:rsidRDefault="00333F60" w:rsidP="00333F60">
      <w:pPr>
        <w:pStyle w:val="Section"/>
        <w:rPr>
          <w:sz w:val="22"/>
          <w:szCs w:val="22"/>
        </w:rPr>
      </w:pPr>
      <w:r>
        <w:rPr>
          <w:sz w:val="22"/>
          <w:szCs w:val="22"/>
        </w:rPr>
        <w:t>1</w:t>
      </w:r>
      <w:r w:rsidR="00214B53">
        <w:rPr>
          <w:sz w:val="22"/>
          <w:szCs w:val="22"/>
        </w:rPr>
        <w:t>6</w:t>
      </w:r>
      <w:r>
        <w:rPr>
          <w:sz w:val="22"/>
          <w:szCs w:val="22"/>
        </w:rPr>
        <w:t>.</w:t>
      </w:r>
      <w:r w:rsidR="003A711D" w:rsidRPr="003A711D">
        <w:rPr>
          <w:sz w:val="22"/>
          <w:szCs w:val="22"/>
        </w:rPr>
        <w:t xml:space="preserve">Si le projet concerne un ou des lots  </w:t>
      </w:r>
    </w:p>
    <w:p w14:paraId="5F15EF69" w14:textId="23CE3351" w:rsidR="003A711D" w:rsidRPr="003A711D" w:rsidRDefault="003A711D" w:rsidP="002F65B3">
      <w:pPr>
        <w:pStyle w:val="Corpsdetexte21"/>
        <w:numPr>
          <w:ilvl w:val="0"/>
          <w:numId w:val="7"/>
        </w:numPr>
        <w:jc w:val="both"/>
        <w:rPr>
          <w:rFonts w:ascii="Arial" w:hAnsi="Arial" w:cs="Arial"/>
          <w:sz w:val="22"/>
          <w:szCs w:val="22"/>
        </w:rPr>
      </w:pPr>
      <w:r w:rsidRPr="003A711D">
        <w:rPr>
          <w:rFonts w:ascii="Arial" w:hAnsi="Arial" w:cs="Arial"/>
          <w:sz w:val="22"/>
          <w:szCs w:val="22"/>
        </w:rPr>
        <w:t>Préciser le nombre de lots avec une estimation quantitative d’un lot</w:t>
      </w:r>
    </w:p>
    <w:p w14:paraId="088AAD9A" w14:textId="14571CBB" w:rsidR="003A711D" w:rsidRPr="003A711D" w:rsidRDefault="00797A32" w:rsidP="002F65B3">
      <w:pPr>
        <w:pStyle w:val="Corpsdetexte21"/>
        <w:numPr>
          <w:ilvl w:val="0"/>
          <w:numId w:val="6"/>
        </w:numPr>
        <w:jc w:val="both"/>
        <w:rPr>
          <w:rFonts w:ascii="Arial" w:hAnsi="Arial" w:cs="Arial"/>
          <w:sz w:val="22"/>
          <w:szCs w:val="22"/>
        </w:rPr>
      </w:pPr>
      <w:r>
        <w:rPr>
          <w:rFonts w:ascii="Arial" w:hAnsi="Arial" w:cs="Arial"/>
          <w:sz w:val="22"/>
          <w:szCs w:val="22"/>
        </w:rPr>
        <w:t>P</w:t>
      </w:r>
      <w:r w:rsidR="003A711D" w:rsidRPr="003A711D">
        <w:rPr>
          <w:rFonts w:ascii="Arial" w:hAnsi="Arial" w:cs="Arial"/>
          <w:sz w:val="22"/>
          <w:szCs w:val="22"/>
        </w:rPr>
        <w:t xml:space="preserve">réciser la nature des lots et leur nature des contenants </w:t>
      </w:r>
    </w:p>
    <w:p w14:paraId="28445BC2" w14:textId="61EA98E4" w:rsidR="00797A32" w:rsidRDefault="00797A32">
      <w:pPr>
        <w:spacing w:after="200" w:line="276" w:lineRule="auto"/>
        <w:jc w:val="left"/>
        <w:rPr>
          <w:szCs w:val="22"/>
          <w:lang w:eastAsia="zh-CN"/>
        </w:rPr>
      </w:pPr>
      <w:r>
        <w:rPr>
          <w:szCs w:val="22"/>
        </w:rPr>
        <w:br w:type="page"/>
      </w:r>
    </w:p>
    <w:p w14:paraId="7FF85850" w14:textId="77777777" w:rsidR="003A711D" w:rsidRPr="003A711D" w:rsidRDefault="003A711D" w:rsidP="003A711D">
      <w:pPr>
        <w:pStyle w:val="Corpsdetexte21"/>
        <w:ind w:left="720"/>
        <w:jc w:val="both"/>
        <w:rPr>
          <w:rFonts w:ascii="Arial" w:hAnsi="Arial" w:cs="Arial"/>
          <w:sz w:val="22"/>
          <w:szCs w:val="22"/>
        </w:rPr>
      </w:pPr>
    </w:p>
    <w:p w14:paraId="46DE75F9" w14:textId="77777777" w:rsidR="0073773C" w:rsidRDefault="0073773C" w:rsidP="0073773C">
      <w:pPr>
        <w:pStyle w:val="TitreDoc"/>
        <w:rPr>
          <w:sz w:val="28"/>
        </w:rPr>
      </w:pPr>
    </w:p>
    <w:p w14:paraId="5F609FAE" w14:textId="01629DBB" w:rsidR="0073773C" w:rsidRDefault="0073773C" w:rsidP="0073773C">
      <w:pPr>
        <w:pStyle w:val="TitreDoc"/>
        <w:rPr>
          <w:sz w:val="28"/>
        </w:rPr>
      </w:pPr>
      <w:r>
        <w:rPr>
          <w:sz w:val="28"/>
        </w:rPr>
        <w:t>Mise en ligne et accessibilité des informations et données saisies</w:t>
      </w:r>
    </w:p>
    <w:p w14:paraId="18DAC854" w14:textId="77777777" w:rsidR="0073773C" w:rsidRPr="0073773C" w:rsidRDefault="0073773C" w:rsidP="0073773C">
      <w:pPr>
        <w:pStyle w:val="TitreDoc"/>
        <w:rPr>
          <w:sz w:val="28"/>
        </w:rPr>
      </w:pPr>
    </w:p>
    <w:p w14:paraId="0145F32F" w14:textId="77777777" w:rsidR="003A711D" w:rsidRPr="003A711D" w:rsidRDefault="003A711D" w:rsidP="003A711D">
      <w:pPr>
        <w:pStyle w:val="Corpsdetexte21"/>
        <w:ind w:left="720"/>
        <w:jc w:val="both"/>
        <w:rPr>
          <w:rFonts w:ascii="Arial" w:hAnsi="Arial" w:cs="Arial"/>
          <w:sz w:val="22"/>
          <w:szCs w:val="22"/>
        </w:rPr>
      </w:pPr>
    </w:p>
    <w:p w14:paraId="2E3DBF1F" w14:textId="6D0AD02B" w:rsidR="003A711D" w:rsidRPr="003A711D" w:rsidRDefault="00333F60" w:rsidP="00333F60">
      <w:pPr>
        <w:pStyle w:val="Section"/>
        <w:rPr>
          <w:sz w:val="22"/>
          <w:szCs w:val="22"/>
        </w:rPr>
      </w:pPr>
      <w:r>
        <w:rPr>
          <w:sz w:val="22"/>
          <w:szCs w:val="22"/>
        </w:rPr>
        <w:t>1</w:t>
      </w:r>
      <w:r w:rsidR="00214B53">
        <w:rPr>
          <w:sz w:val="22"/>
          <w:szCs w:val="22"/>
        </w:rPr>
        <w:t>7</w:t>
      </w:r>
      <w:r>
        <w:rPr>
          <w:sz w:val="22"/>
          <w:szCs w:val="22"/>
        </w:rPr>
        <w:t>.</w:t>
      </w:r>
      <w:r w:rsidR="003A711D" w:rsidRPr="003A711D">
        <w:rPr>
          <w:sz w:val="22"/>
          <w:szCs w:val="22"/>
        </w:rPr>
        <w:t xml:space="preserve">Mise en ligne des informations </w:t>
      </w:r>
    </w:p>
    <w:p w14:paraId="2CFFD6A4" w14:textId="77777777" w:rsidR="003A711D" w:rsidRPr="003A711D" w:rsidRDefault="003A711D" w:rsidP="001440C5">
      <w:pPr>
        <w:pStyle w:val="Corpsdetexte21"/>
        <w:jc w:val="both"/>
        <w:rPr>
          <w:rFonts w:ascii="Arial" w:hAnsi="Arial" w:cs="Arial"/>
          <w:sz w:val="22"/>
          <w:szCs w:val="22"/>
        </w:rPr>
      </w:pPr>
      <w:r w:rsidRPr="003A711D">
        <w:rPr>
          <w:rFonts w:ascii="Arial" w:hAnsi="Arial" w:cs="Arial"/>
          <w:sz w:val="22"/>
          <w:szCs w:val="22"/>
        </w:rPr>
        <w:t>Il est possible de cocher plusieurs options de mise en ligne.</w:t>
      </w:r>
    </w:p>
    <w:p w14:paraId="64170CAE" w14:textId="5C13D1FA" w:rsidR="003A711D" w:rsidRPr="003A711D" w:rsidRDefault="003A711D" w:rsidP="003A711D">
      <w:pPr>
        <w:pStyle w:val="Corpsdetexte21"/>
        <w:jc w:val="both"/>
        <w:rPr>
          <w:rFonts w:ascii="Arial" w:hAnsi="Arial" w:cs="Arial"/>
          <w:sz w:val="22"/>
          <w:szCs w:val="22"/>
        </w:rPr>
      </w:pPr>
      <w:r w:rsidRPr="003A711D">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651"/>
        <w:gridCol w:w="1743"/>
        <w:gridCol w:w="1985"/>
        <w:gridCol w:w="1984"/>
      </w:tblGrid>
      <w:tr w:rsidR="003A711D" w:rsidRPr="00C92BE5" w14:paraId="34784F61" w14:textId="77777777" w:rsidTr="003A711D">
        <w:trPr>
          <w:jc w:val="center"/>
        </w:trPr>
        <w:tc>
          <w:tcPr>
            <w:tcW w:w="392" w:type="dxa"/>
            <w:shd w:val="clear" w:color="auto" w:fill="auto"/>
          </w:tcPr>
          <w:p w14:paraId="634E6B37" w14:textId="77777777" w:rsidR="003A711D" w:rsidRPr="00C92BE5" w:rsidRDefault="003A711D" w:rsidP="00991E49">
            <w:pPr>
              <w:pStyle w:val="Corpsdetexte21"/>
              <w:jc w:val="both"/>
              <w:rPr>
                <w:rFonts w:ascii="Arial" w:hAnsi="Arial" w:cs="Arial"/>
              </w:rPr>
            </w:pPr>
          </w:p>
        </w:tc>
        <w:tc>
          <w:tcPr>
            <w:tcW w:w="2651" w:type="dxa"/>
            <w:shd w:val="clear" w:color="auto" w:fill="auto"/>
          </w:tcPr>
          <w:p w14:paraId="52740E6C" w14:textId="34DCFC37" w:rsidR="003A711D" w:rsidRPr="00C92BE5" w:rsidRDefault="00C92BE5" w:rsidP="00991E49">
            <w:pPr>
              <w:pStyle w:val="Corpsdetexte21"/>
              <w:jc w:val="both"/>
              <w:rPr>
                <w:rFonts w:ascii="Arial" w:hAnsi="Arial" w:cs="Arial"/>
              </w:rPr>
            </w:pPr>
            <w:r w:rsidRPr="00C92BE5">
              <w:rPr>
                <w:rFonts w:ascii="Arial" w:hAnsi="Arial" w:cs="Arial"/>
              </w:rPr>
              <w:t>Bases de données, sites internet ou plateformes</w:t>
            </w:r>
          </w:p>
        </w:tc>
        <w:tc>
          <w:tcPr>
            <w:tcW w:w="1743" w:type="dxa"/>
            <w:shd w:val="clear" w:color="auto" w:fill="auto"/>
          </w:tcPr>
          <w:p w14:paraId="495A1F39" w14:textId="77777777" w:rsidR="003A711D" w:rsidRPr="00C92BE5" w:rsidRDefault="003A711D" w:rsidP="00991E49">
            <w:pPr>
              <w:pStyle w:val="Corpsdetexte21"/>
              <w:jc w:val="both"/>
              <w:rPr>
                <w:rFonts w:ascii="Arial" w:hAnsi="Arial" w:cs="Arial"/>
              </w:rPr>
            </w:pPr>
            <w:r w:rsidRPr="00C92BE5">
              <w:rPr>
                <w:rFonts w:ascii="Arial" w:hAnsi="Arial" w:cs="Arial"/>
              </w:rPr>
              <w:t>Adresse url</w:t>
            </w:r>
          </w:p>
        </w:tc>
        <w:tc>
          <w:tcPr>
            <w:tcW w:w="1985" w:type="dxa"/>
            <w:shd w:val="clear" w:color="auto" w:fill="auto"/>
          </w:tcPr>
          <w:p w14:paraId="216CAD51" w14:textId="440883F2" w:rsidR="003A711D" w:rsidRPr="00C92BE5" w:rsidRDefault="003A711D" w:rsidP="00C92BE5">
            <w:pPr>
              <w:pStyle w:val="Corpsdetexte21"/>
              <w:jc w:val="both"/>
              <w:rPr>
                <w:rFonts w:ascii="Arial" w:hAnsi="Arial" w:cs="Arial"/>
              </w:rPr>
            </w:pPr>
            <w:r w:rsidRPr="00C92BE5">
              <w:rPr>
                <w:rFonts w:ascii="Arial" w:hAnsi="Arial" w:cs="Arial"/>
              </w:rPr>
              <w:t>Calendrier d’envoi des données</w:t>
            </w:r>
          </w:p>
        </w:tc>
        <w:tc>
          <w:tcPr>
            <w:tcW w:w="1984" w:type="dxa"/>
            <w:shd w:val="clear" w:color="auto" w:fill="auto"/>
          </w:tcPr>
          <w:p w14:paraId="6141CD92" w14:textId="77777777" w:rsidR="003A711D" w:rsidRPr="00C92BE5" w:rsidRDefault="003A711D" w:rsidP="00991E49">
            <w:pPr>
              <w:pStyle w:val="Corpsdetexte21"/>
              <w:jc w:val="both"/>
              <w:rPr>
                <w:rFonts w:ascii="Arial" w:hAnsi="Arial" w:cs="Arial"/>
              </w:rPr>
            </w:pPr>
            <w:r w:rsidRPr="00C92BE5">
              <w:rPr>
                <w:rFonts w:ascii="Arial" w:hAnsi="Arial" w:cs="Arial"/>
              </w:rPr>
              <w:t>Calendrier de mise en ligne des données</w:t>
            </w:r>
          </w:p>
        </w:tc>
      </w:tr>
      <w:tr w:rsidR="003A711D" w:rsidRPr="00C92BE5" w14:paraId="16A1CBCC" w14:textId="77777777" w:rsidTr="003A711D">
        <w:trPr>
          <w:jc w:val="center"/>
        </w:trPr>
        <w:tc>
          <w:tcPr>
            <w:tcW w:w="392" w:type="dxa"/>
            <w:shd w:val="clear" w:color="auto" w:fill="auto"/>
          </w:tcPr>
          <w:p w14:paraId="068A00F4" w14:textId="77777777" w:rsidR="003A711D" w:rsidRPr="00C92BE5" w:rsidRDefault="003A711D" w:rsidP="00991E49">
            <w:pPr>
              <w:pStyle w:val="Corpsdetexte21"/>
              <w:jc w:val="both"/>
              <w:rPr>
                <w:rFonts w:ascii="Arial" w:hAnsi="Arial" w:cs="Arial"/>
              </w:rPr>
            </w:pPr>
            <w:r w:rsidRPr="00C92BE5">
              <w:rPr>
                <w:rFonts w:ascii="Arial" w:hAnsi="Arial" w:cs="Arial"/>
              </w:rPr>
              <w:t>󠄀</w:t>
            </w:r>
          </w:p>
        </w:tc>
        <w:tc>
          <w:tcPr>
            <w:tcW w:w="2651" w:type="dxa"/>
            <w:shd w:val="clear" w:color="auto" w:fill="auto"/>
          </w:tcPr>
          <w:p w14:paraId="77533368" w14:textId="648027F8" w:rsidR="003A711D" w:rsidRPr="00C92BE5" w:rsidRDefault="003A711D" w:rsidP="00B477B5">
            <w:pPr>
              <w:pStyle w:val="Corpsdetexte21"/>
              <w:jc w:val="both"/>
              <w:rPr>
                <w:rFonts w:ascii="Arial" w:hAnsi="Arial" w:cs="Arial"/>
              </w:rPr>
            </w:pPr>
            <w:r w:rsidRPr="00C92BE5">
              <w:rPr>
                <w:rFonts w:ascii="Arial" w:hAnsi="Arial" w:cs="Arial"/>
              </w:rPr>
              <w:t>Site du musée</w:t>
            </w:r>
            <w:r w:rsidR="00B477B5" w:rsidRPr="00C92BE5">
              <w:rPr>
                <w:rFonts w:ascii="Arial" w:hAnsi="Arial" w:cs="Arial"/>
              </w:rPr>
              <w:t xml:space="preserve"> ou de la collection/ou de l’université</w:t>
            </w:r>
          </w:p>
        </w:tc>
        <w:tc>
          <w:tcPr>
            <w:tcW w:w="1743" w:type="dxa"/>
            <w:shd w:val="clear" w:color="auto" w:fill="auto"/>
          </w:tcPr>
          <w:p w14:paraId="4DE80169" w14:textId="77777777" w:rsidR="003A711D" w:rsidRPr="00C92BE5" w:rsidRDefault="003A711D" w:rsidP="00991E49">
            <w:pPr>
              <w:pStyle w:val="Corpsdetexte21"/>
              <w:jc w:val="both"/>
              <w:rPr>
                <w:rFonts w:ascii="Arial" w:hAnsi="Arial" w:cs="Arial"/>
              </w:rPr>
            </w:pPr>
          </w:p>
        </w:tc>
        <w:tc>
          <w:tcPr>
            <w:tcW w:w="1985" w:type="dxa"/>
            <w:shd w:val="clear" w:color="auto" w:fill="auto"/>
          </w:tcPr>
          <w:p w14:paraId="588AF0E2" w14:textId="77777777" w:rsidR="003A711D" w:rsidRPr="00C92BE5" w:rsidRDefault="003A711D" w:rsidP="00991E49">
            <w:pPr>
              <w:pStyle w:val="Corpsdetexte21"/>
              <w:jc w:val="both"/>
              <w:rPr>
                <w:rFonts w:ascii="Arial" w:hAnsi="Arial" w:cs="Arial"/>
              </w:rPr>
            </w:pPr>
          </w:p>
        </w:tc>
        <w:tc>
          <w:tcPr>
            <w:tcW w:w="1984" w:type="dxa"/>
            <w:shd w:val="clear" w:color="auto" w:fill="auto"/>
          </w:tcPr>
          <w:p w14:paraId="654802D6" w14:textId="77777777" w:rsidR="003A711D" w:rsidRPr="00C92BE5" w:rsidRDefault="003A711D" w:rsidP="00991E49">
            <w:pPr>
              <w:pStyle w:val="Corpsdetexte21"/>
              <w:jc w:val="both"/>
              <w:rPr>
                <w:rFonts w:ascii="Arial" w:hAnsi="Arial" w:cs="Arial"/>
              </w:rPr>
            </w:pPr>
          </w:p>
        </w:tc>
      </w:tr>
      <w:tr w:rsidR="003A711D" w:rsidRPr="00C92BE5" w14:paraId="48063C69" w14:textId="77777777" w:rsidTr="003A711D">
        <w:trPr>
          <w:jc w:val="center"/>
        </w:trPr>
        <w:tc>
          <w:tcPr>
            <w:tcW w:w="392" w:type="dxa"/>
            <w:shd w:val="clear" w:color="auto" w:fill="auto"/>
          </w:tcPr>
          <w:p w14:paraId="581414D8" w14:textId="77777777" w:rsidR="003A711D" w:rsidRPr="00C92BE5" w:rsidRDefault="003A711D" w:rsidP="00991E49">
            <w:pPr>
              <w:pStyle w:val="Corpsdetexte21"/>
              <w:jc w:val="both"/>
              <w:rPr>
                <w:rFonts w:ascii="Arial" w:hAnsi="Arial" w:cs="Arial"/>
              </w:rPr>
            </w:pPr>
            <w:r w:rsidRPr="00C92BE5">
              <w:rPr>
                <w:rFonts w:ascii="Arial" w:hAnsi="Arial" w:cs="Arial"/>
              </w:rPr>
              <w:t>󠄀</w:t>
            </w:r>
          </w:p>
        </w:tc>
        <w:tc>
          <w:tcPr>
            <w:tcW w:w="2651" w:type="dxa"/>
            <w:shd w:val="clear" w:color="auto" w:fill="auto"/>
          </w:tcPr>
          <w:p w14:paraId="1570841A" w14:textId="77777777" w:rsidR="003A711D" w:rsidRPr="00C92BE5" w:rsidRDefault="003A711D" w:rsidP="00991E49">
            <w:pPr>
              <w:pStyle w:val="Corpsdetexte21"/>
              <w:jc w:val="both"/>
              <w:rPr>
                <w:rFonts w:ascii="Arial" w:hAnsi="Arial" w:cs="Arial"/>
              </w:rPr>
            </w:pPr>
            <w:r w:rsidRPr="00C92BE5">
              <w:rPr>
                <w:rFonts w:ascii="Arial" w:hAnsi="Arial" w:cs="Arial"/>
              </w:rPr>
              <w:t>Joconde</w:t>
            </w:r>
          </w:p>
          <w:p w14:paraId="1888A6ED" w14:textId="77777777" w:rsidR="003A711D" w:rsidRPr="00C92BE5" w:rsidRDefault="003A711D" w:rsidP="00991E49">
            <w:pPr>
              <w:pStyle w:val="Corpsdetexte21"/>
              <w:jc w:val="both"/>
              <w:rPr>
                <w:rFonts w:ascii="Arial" w:hAnsi="Arial" w:cs="Arial"/>
              </w:rPr>
            </w:pPr>
          </w:p>
        </w:tc>
        <w:tc>
          <w:tcPr>
            <w:tcW w:w="1743" w:type="dxa"/>
            <w:shd w:val="clear" w:color="auto" w:fill="auto"/>
          </w:tcPr>
          <w:p w14:paraId="4D787E88" w14:textId="77777777" w:rsidR="003A711D" w:rsidRPr="00C92BE5" w:rsidRDefault="003A711D" w:rsidP="00991E49">
            <w:pPr>
              <w:pStyle w:val="Corpsdetexte21"/>
              <w:jc w:val="both"/>
              <w:rPr>
                <w:rFonts w:ascii="Arial" w:hAnsi="Arial" w:cs="Arial"/>
              </w:rPr>
            </w:pPr>
          </w:p>
        </w:tc>
        <w:tc>
          <w:tcPr>
            <w:tcW w:w="1985" w:type="dxa"/>
            <w:shd w:val="clear" w:color="auto" w:fill="auto"/>
          </w:tcPr>
          <w:p w14:paraId="229AF63C" w14:textId="77777777" w:rsidR="003A711D" w:rsidRPr="00C92BE5" w:rsidRDefault="003A711D" w:rsidP="00991E49">
            <w:pPr>
              <w:pStyle w:val="Corpsdetexte21"/>
              <w:jc w:val="both"/>
              <w:rPr>
                <w:rFonts w:ascii="Arial" w:hAnsi="Arial" w:cs="Arial"/>
              </w:rPr>
            </w:pPr>
          </w:p>
        </w:tc>
        <w:tc>
          <w:tcPr>
            <w:tcW w:w="1984" w:type="dxa"/>
            <w:shd w:val="clear" w:color="auto" w:fill="auto"/>
          </w:tcPr>
          <w:p w14:paraId="2DE51292" w14:textId="77777777" w:rsidR="003A711D" w:rsidRPr="00C92BE5" w:rsidRDefault="003A711D" w:rsidP="00991E49">
            <w:pPr>
              <w:pStyle w:val="Corpsdetexte21"/>
              <w:jc w:val="both"/>
              <w:rPr>
                <w:rFonts w:ascii="Arial" w:hAnsi="Arial" w:cs="Arial"/>
              </w:rPr>
            </w:pPr>
          </w:p>
        </w:tc>
      </w:tr>
      <w:tr w:rsidR="003A711D" w:rsidRPr="00C92BE5" w14:paraId="0B032AB4" w14:textId="77777777" w:rsidTr="003A711D">
        <w:trPr>
          <w:jc w:val="center"/>
        </w:trPr>
        <w:tc>
          <w:tcPr>
            <w:tcW w:w="392" w:type="dxa"/>
            <w:shd w:val="clear" w:color="auto" w:fill="auto"/>
          </w:tcPr>
          <w:p w14:paraId="32486C06" w14:textId="77777777" w:rsidR="003A711D" w:rsidRPr="00C92BE5" w:rsidRDefault="003A711D" w:rsidP="00991E49">
            <w:pPr>
              <w:pStyle w:val="Corpsdetexte21"/>
              <w:jc w:val="both"/>
              <w:rPr>
                <w:rFonts w:ascii="Arial" w:hAnsi="Arial" w:cs="Arial"/>
              </w:rPr>
            </w:pPr>
            <w:r w:rsidRPr="00C92BE5">
              <w:rPr>
                <w:rFonts w:ascii="Arial" w:hAnsi="Arial" w:cs="Arial"/>
              </w:rPr>
              <w:t>󠄀</w:t>
            </w:r>
          </w:p>
        </w:tc>
        <w:tc>
          <w:tcPr>
            <w:tcW w:w="2651" w:type="dxa"/>
            <w:shd w:val="clear" w:color="auto" w:fill="auto"/>
          </w:tcPr>
          <w:p w14:paraId="1F6500E4" w14:textId="77777777" w:rsidR="003A711D" w:rsidRPr="00C92BE5" w:rsidRDefault="003A711D" w:rsidP="00991E49">
            <w:pPr>
              <w:pStyle w:val="Corpsdetexte21"/>
              <w:jc w:val="both"/>
              <w:rPr>
                <w:rFonts w:ascii="Arial" w:hAnsi="Arial" w:cs="Arial"/>
              </w:rPr>
            </w:pPr>
            <w:r w:rsidRPr="00C92BE5">
              <w:rPr>
                <w:rFonts w:ascii="Arial" w:hAnsi="Arial" w:cs="Arial"/>
              </w:rPr>
              <w:t>Base régionale ou équivalent</w:t>
            </w:r>
          </w:p>
          <w:p w14:paraId="00DFF516" w14:textId="77777777" w:rsidR="003A711D" w:rsidRPr="00C92BE5" w:rsidRDefault="003A711D" w:rsidP="00991E49">
            <w:pPr>
              <w:pStyle w:val="Corpsdetexte21"/>
              <w:jc w:val="both"/>
              <w:rPr>
                <w:rFonts w:ascii="Arial" w:hAnsi="Arial" w:cs="Arial"/>
              </w:rPr>
            </w:pPr>
          </w:p>
        </w:tc>
        <w:tc>
          <w:tcPr>
            <w:tcW w:w="1743" w:type="dxa"/>
            <w:shd w:val="clear" w:color="auto" w:fill="auto"/>
          </w:tcPr>
          <w:p w14:paraId="2ACA00B2" w14:textId="77777777" w:rsidR="003A711D" w:rsidRPr="00C92BE5" w:rsidRDefault="003A711D" w:rsidP="00991E49">
            <w:pPr>
              <w:pStyle w:val="Corpsdetexte21"/>
              <w:jc w:val="both"/>
              <w:rPr>
                <w:rFonts w:ascii="Arial" w:hAnsi="Arial" w:cs="Arial"/>
              </w:rPr>
            </w:pPr>
          </w:p>
        </w:tc>
        <w:tc>
          <w:tcPr>
            <w:tcW w:w="1985" w:type="dxa"/>
            <w:shd w:val="clear" w:color="auto" w:fill="auto"/>
          </w:tcPr>
          <w:p w14:paraId="22896CE2" w14:textId="77777777" w:rsidR="003A711D" w:rsidRPr="00C92BE5" w:rsidRDefault="003A711D" w:rsidP="00991E49">
            <w:pPr>
              <w:pStyle w:val="Corpsdetexte21"/>
              <w:jc w:val="both"/>
              <w:rPr>
                <w:rFonts w:ascii="Arial" w:hAnsi="Arial" w:cs="Arial"/>
              </w:rPr>
            </w:pPr>
          </w:p>
        </w:tc>
        <w:tc>
          <w:tcPr>
            <w:tcW w:w="1984" w:type="dxa"/>
            <w:shd w:val="clear" w:color="auto" w:fill="auto"/>
          </w:tcPr>
          <w:p w14:paraId="0D22CC45" w14:textId="77777777" w:rsidR="003A711D" w:rsidRPr="00C92BE5" w:rsidRDefault="003A711D" w:rsidP="00991E49">
            <w:pPr>
              <w:pStyle w:val="Corpsdetexte21"/>
              <w:jc w:val="both"/>
              <w:rPr>
                <w:rFonts w:ascii="Arial" w:hAnsi="Arial" w:cs="Arial"/>
              </w:rPr>
            </w:pPr>
          </w:p>
        </w:tc>
      </w:tr>
      <w:tr w:rsidR="003A711D" w:rsidRPr="00C92BE5" w14:paraId="47AAD454" w14:textId="77777777" w:rsidTr="003A711D">
        <w:trPr>
          <w:jc w:val="center"/>
        </w:trPr>
        <w:tc>
          <w:tcPr>
            <w:tcW w:w="392" w:type="dxa"/>
            <w:shd w:val="clear" w:color="auto" w:fill="auto"/>
          </w:tcPr>
          <w:p w14:paraId="1389FCFE" w14:textId="77777777" w:rsidR="003A711D" w:rsidRPr="00C92BE5" w:rsidRDefault="003A711D" w:rsidP="00991E49">
            <w:pPr>
              <w:pStyle w:val="Corpsdetexte21"/>
              <w:jc w:val="both"/>
              <w:rPr>
                <w:rFonts w:ascii="Arial" w:hAnsi="Arial" w:cs="Arial"/>
              </w:rPr>
            </w:pPr>
            <w:r w:rsidRPr="00C92BE5">
              <w:rPr>
                <w:rFonts w:ascii="Arial" w:hAnsi="Arial" w:cs="Arial"/>
              </w:rPr>
              <w:t>󠄀</w:t>
            </w:r>
          </w:p>
        </w:tc>
        <w:tc>
          <w:tcPr>
            <w:tcW w:w="2651" w:type="dxa"/>
            <w:shd w:val="clear" w:color="auto" w:fill="auto"/>
          </w:tcPr>
          <w:p w14:paraId="2FBB63F2" w14:textId="7B6DD778" w:rsidR="003A711D" w:rsidRPr="00C92BE5" w:rsidRDefault="00C92BE5" w:rsidP="00C92BE5">
            <w:pPr>
              <w:pStyle w:val="Corpsdetexte21"/>
              <w:jc w:val="both"/>
              <w:rPr>
                <w:rFonts w:ascii="Arial" w:hAnsi="Arial" w:cs="Arial"/>
              </w:rPr>
            </w:pPr>
            <w:r w:rsidRPr="00C92BE5">
              <w:rPr>
                <w:rFonts w:ascii="Arial" w:hAnsi="Arial" w:cs="Arial"/>
              </w:rPr>
              <w:t>base nationale ou européenne : préciser la ou lesquelles (GBIF, recolnat, etc.)</w:t>
            </w:r>
          </w:p>
        </w:tc>
        <w:tc>
          <w:tcPr>
            <w:tcW w:w="1743" w:type="dxa"/>
            <w:shd w:val="clear" w:color="auto" w:fill="auto"/>
          </w:tcPr>
          <w:p w14:paraId="42F5F792" w14:textId="77777777" w:rsidR="003A711D" w:rsidRPr="00C92BE5" w:rsidRDefault="003A711D" w:rsidP="00991E49">
            <w:pPr>
              <w:pStyle w:val="Corpsdetexte21"/>
              <w:jc w:val="both"/>
              <w:rPr>
                <w:rFonts w:ascii="Arial" w:hAnsi="Arial" w:cs="Arial"/>
              </w:rPr>
            </w:pPr>
          </w:p>
        </w:tc>
        <w:tc>
          <w:tcPr>
            <w:tcW w:w="1985" w:type="dxa"/>
            <w:shd w:val="clear" w:color="auto" w:fill="auto"/>
          </w:tcPr>
          <w:p w14:paraId="71276428" w14:textId="77777777" w:rsidR="003A711D" w:rsidRPr="00C92BE5" w:rsidRDefault="003A711D" w:rsidP="00991E49">
            <w:pPr>
              <w:pStyle w:val="Corpsdetexte21"/>
              <w:jc w:val="both"/>
              <w:rPr>
                <w:rFonts w:ascii="Arial" w:hAnsi="Arial" w:cs="Arial"/>
              </w:rPr>
            </w:pPr>
          </w:p>
        </w:tc>
        <w:tc>
          <w:tcPr>
            <w:tcW w:w="1984" w:type="dxa"/>
            <w:shd w:val="clear" w:color="auto" w:fill="auto"/>
          </w:tcPr>
          <w:p w14:paraId="0F3A3909" w14:textId="77777777" w:rsidR="003A711D" w:rsidRPr="00C92BE5" w:rsidRDefault="003A711D" w:rsidP="00991E49">
            <w:pPr>
              <w:pStyle w:val="Corpsdetexte21"/>
              <w:jc w:val="both"/>
              <w:rPr>
                <w:rFonts w:ascii="Arial" w:hAnsi="Arial" w:cs="Arial"/>
              </w:rPr>
            </w:pPr>
          </w:p>
        </w:tc>
      </w:tr>
      <w:tr w:rsidR="00C92BE5" w:rsidRPr="00C92BE5" w14:paraId="4696D922" w14:textId="77777777" w:rsidTr="003A711D">
        <w:trPr>
          <w:jc w:val="center"/>
        </w:trPr>
        <w:tc>
          <w:tcPr>
            <w:tcW w:w="392" w:type="dxa"/>
            <w:shd w:val="clear" w:color="auto" w:fill="auto"/>
          </w:tcPr>
          <w:p w14:paraId="27850AA4" w14:textId="4B659B09" w:rsidR="00C92BE5" w:rsidRPr="00C92BE5" w:rsidRDefault="00C92BE5" w:rsidP="00C92BE5">
            <w:pPr>
              <w:pStyle w:val="Corpsdetexte21"/>
              <w:jc w:val="both"/>
              <w:rPr>
                <w:rFonts w:ascii="Arial" w:hAnsi="Arial" w:cs="Arial"/>
              </w:rPr>
            </w:pPr>
            <w:r w:rsidRPr="00C92BE5">
              <w:rPr>
                <w:rFonts w:ascii="Arial" w:hAnsi="Arial" w:cs="Arial"/>
              </w:rPr>
              <w:t>󠄀</w:t>
            </w:r>
          </w:p>
        </w:tc>
        <w:tc>
          <w:tcPr>
            <w:tcW w:w="2651" w:type="dxa"/>
            <w:shd w:val="clear" w:color="auto" w:fill="auto"/>
          </w:tcPr>
          <w:p w14:paraId="35F60514" w14:textId="6712932D" w:rsidR="00C92BE5" w:rsidRPr="00C92BE5" w:rsidRDefault="00C92BE5" w:rsidP="00C92BE5">
            <w:pPr>
              <w:pStyle w:val="Corpsdetexte21"/>
              <w:jc w:val="both"/>
              <w:rPr>
                <w:rFonts w:ascii="Arial" w:hAnsi="Arial" w:cs="Arial"/>
              </w:rPr>
            </w:pPr>
            <w:r w:rsidRPr="00C92BE5">
              <w:rPr>
                <w:rFonts w:ascii="Arial" w:hAnsi="Arial" w:cs="Arial"/>
              </w:rPr>
              <w:t>Wikimédia</w:t>
            </w:r>
          </w:p>
        </w:tc>
        <w:tc>
          <w:tcPr>
            <w:tcW w:w="1743" w:type="dxa"/>
            <w:shd w:val="clear" w:color="auto" w:fill="auto"/>
          </w:tcPr>
          <w:p w14:paraId="3A2D9F64" w14:textId="77777777" w:rsidR="00C92BE5" w:rsidRPr="00C92BE5" w:rsidRDefault="00C92BE5" w:rsidP="00C92BE5">
            <w:pPr>
              <w:pStyle w:val="Corpsdetexte21"/>
              <w:jc w:val="both"/>
              <w:rPr>
                <w:rFonts w:ascii="Arial" w:hAnsi="Arial" w:cs="Arial"/>
              </w:rPr>
            </w:pPr>
          </w:p>
        </w:tc>
        <w:tc>
          <w:tcPr>
            <w:tcW w:w="1985" w:type="dxa"/>
            <w:shd w:val="clear" w:color="auto" w:fill="auto"/>
          </w:tcPr>
          <w:p w14:paraId="034891FA" w14:textId="77777777" w:rsidR="00C92BE5" w:rsidRPr="00C92BE5" w:rsidRDefault="00C92BE5" w:rsidP="00C92BE5">
            <w:pPr>
              <w:pStyle w:val="Corpsdetexte21"/>
              <w:jc w:val="both"/>
              <w:rPr>
                <w:rFonts w:ascii="Arial" w:hAnsi="Arial" w:cs="Arial"/>
              </w:rPr>
            </w:pPr>
          </w:p>
        </w:tc>
        <w:tc>
          <w:tcPr>
            <w:tcW w:w="1984" w:type="dxa"/>
            <w:shd w:val="clear" w:color="auto" w:fill="auto"/>
          </w:tcPr>
          <w:p w14:paraId="1214E4B6" w14:textId="77777777" w:rsidR="00C92BE5" w:rsidRPr="00C92BE5" w:rsidRDefault="00C92BE5" w:rsidP="00C92BE5">
            <w:pPr>
              <w:pStyle w:val="Corpsdetexte21"/>
              <w:jc w:val="both"/>
              <w:rPr>
                <w:rFonts w:ascii="Arial" w:hAnsi="Arial" w:cs="Arial"/>
              </w:rPr>
            </w:pPr>
          </w:p>
        </w:tc>
      </w:tr>
      <w:tr w:rsidR="00C92BE5" w:rsidRPr="00C92BE5" w14:paraId="048C9A69" w14:textId="77777777" w:rsidTr="003A711D">
        <w:trPr>
          <w:jc w:val="center"/>
        </w:trPr>
        <w:tc>
          <w:tcPr>
            <w:tcW w:w="392" w:type="dxa"/>
            <w:shd w:val="clear" w:color="auto" w:fill="auto"/>
          </w:tcPr>
          <w:p w14:paraId="7FA06DFB" w14:textId="77777777" w:rsidR="00C92BE5" w:rsidRPr="00C92BE5" w:rsidRDefault="00C92BE5" w:rsidP="00C92BE5">
            <w:pPr>
              <w:pStyle w:val="Corpsdetexte21"/>
              <w:jc w:val="both"/>
              <w:rPr>
                <w:rFonts w:ascii="Arial" w:hAnsi="Arial" w:cs="Arial"/>
              </w:rPr>
            </w:pPr>
            <w:r w:rsidRPr="00C92BE5">
              <w:rPr>
                <w:rFonts w:ascii="Arial" w:hAnsi="Arial" w:cs="Arial"/>
              </w:rPr>
              <w:t>󠄀</w:t>
            </w:r>
          </w:p>
        </w:tc>
        <w:tc>
          <w:tcPr>
            <w:tcW w:w="2651" w:type="dxa"/>
            <w:shd w:val="clear" w:color="auto" w:fill="auto"/>
          </w:tcPr>
          <w:p w14:paraId="48A843B9" w14:textId="77777777" w:rsidR="00C92BE5" w:rsidRPr="00C92BE5" w:rsidRDefault="00C92BE5" w:rsidP="00C92BE5">
            <w:pPr>
              <w:pStyle w:val="Corpsdetexte21"/>
              <w:jc w:val="both"/>
              <w:rPr>
                <w:rFonts w:ascii="Arial" w:hAnsi="Arial" w:cs="Arial"/>
              </w:rPr>
            </w:pPr>
            <w:r w:rsidRPr="00C92BE5">
              <w:rPr>
                <w:rFonts w:ascii="Arial" w:hAnsi="Arial" w:cs="Arial"/>
              </w:rPr>
              <w:t>Non accessible</w:t>
            </w:r>
          </w:p>
        </w:tc>
        <w:tc>
          <w:tcPr>
            <w:tcW w:w="1743" w:type="dxa"/>
            <w:shd w:val="clear" w:color="auto" w:fill="auto"/>
          </w:tcPr>
          <w:p w14:paraId="7A3AEEB0" w14:textId="77777777" w:rsidR="00C92BE5" w:rsidRPr="00C92BE5" w:rsidRDefault="00C92BE5" w:rsidP="00C92BE5">
            <w:pPr>
              <w:pStyle w:val="Corpsdetexte21"/>
              <w:jc w:val="both"/>
              <w:rPr>
                <w:rFonts w:ascii="Arial" w:hAnsi="Arial" w:cs="Arial"/>
              </w:rPr>
            </w:pPr>
          </w:p>
        </w:tc>
        <w:tc>
          <w:tcPr>
            <w:tcW w:w="1985" w:type="dxa"/>
            <w:shd w:val="clear" w:color="auto" w:fill="auto"/>
          </w:tcPr>
          <w:p w14:paraId="41E3D803" w14:textId="77777777" w:rsidR="00C92BE5" w:rsidRPr="00C92BE5" w:rsidRDefault="00C92BE5" w:rsidP="00C92BE5">
            <w:pPr>
              <w:pStyle w:val="Corpsdetexte21"/>
              <w:jc w:val="both"/>
              <w:rPr>
                <w:rFonts w:ascii="Arial" w:hAnsi="Arial" w:cs="Arial"/>
              </w:rPr>
            </w:pPr>
          </w:p>
        </w:tc>
        <w:tc>
          <w:tcPr>
            <w:tcW w:w="1984" w:type="dxa"/>
            <w:shd w:val="clear" w:color="auto" w:fill="auto"/>
          </w:tcPr>
          <w:p w14:paraId="5CE2D184" w14:textId="77777777" w:rsidR="00C92BE5" w:rsidRPr="00C92BE5" w:rsidRDefault="00C92BE5" w:rsidP="00C92BE5">
            <w:pPr>
              <w:pStyle w:val="Corpsdetexte21"/>
              <w:jc w:val="both"/>
              <w:rPr>
                <w:rFonts w:ascii="Arial" w:hAnsi="Arial" w:cs="Arial"/>
              </w:rPr>
            </w:pPr>
          </w:p>
        </w:tc>
      </w:tr>
      <w:tr w:rsidR="00C92BE5" w:rsidRPr="00C92BE5" w14:paraId="276D5789" w14:textId="77777777" w:rsidTr="003A711D">
        <w:trPr>
          <w:jc w:val="center"/>
        </w:trPr>
        <w:tc>
          <w:tcPr>
            <w:tcW w:w="392" w:type="dxa"/>
            <w:shd w:val="clear" w:color="auto" w:fill="auto"/>
          </w:tcPr>
          <w:p w14:paraId="6618F63B" w14:textId="77777777" w:rsidR="00C92BE5" w:rsidRPr="00C92BE5" w:rsidRDefault="00C92BE5" w:rsidP="00C92BE5">
            <w:pPr>
              <w:pStyle w:val="Corpsdetexte21"/>
              <w:jc w:val="both"/>
              <w:rPr>
                <w:rFonts w:ascii="Arial" w:hAnsi="Arial" w:cs="Arial"/>
              </w:rPr>
            </w:pPr>
            <w:r w:rsidRPr="00C92BE5">
              <w:rPr>
                <w:rFonts w:ascii="Arial" w:hAnsi="Arial" w:cs="Arial"/>
              </w:rPr>
              <w:t>󠄀</w:t>
            </w:r>
          </w:p>
        </w:tc>
        <w:tc>
          <w:tcPr>
            <w:tcW w:w="2651" w:type="dxa"/>
            <w:shd w:val="clear" w:color="auto" w:fill="auto"/>
          </w:tcPr>
          <w:p w14:paraId="66AB2453" w14:textId="77777777" w:rsidR="00C92BE5" w:rsidRPr="00C92BE5" w:rsidRDefault="00C92BE5" w:rsidP="00C92BE5">
            <w:pPr>
              <w:pStyle w:val="Corpsdetexte21"/>
              <w:jc w:val="both"/>
              <w:rPr>
                <w:rFonts w:ascii="Arial" w:hAnsi="Arial" w:cs="Arial"/>
              </w:rPr>
            </w:pPr>
            <w:r w:rsidRPr="00C92BE5">
              <w:rPr>
                <w:rFonts w:ascii="Arial" w:hAnsi="Arial" w:cs="Arial"/>
              </w:rPr>
              <w:t>Autre préciser</w:t>
            </w:r>
          </w:p>
        </w:tc>
        <w:tc>
          <w:tcPr>
            <w:tcW w:w="1743" w:type="dxa"/>
            <w:shd w:val="clear" w:color="auto" w:fill="auto"/>
          </w:tcPr>
          <w:p w14:paraId="4E9D7DC3" w14:textId="77777777" w:rsidR="00C92BE5" w:rsidRPr="00C92BE5" w:rsidRDefault="00C92BE5" w:rsidP="00C92BE5">
            <w:pPr>
              <w:pStyle w:val="Corpsdetexte21"/>
              <w:jc w:val="both"/>
              <w:rPr>
                <w:rFonts w:ascii="Arial" w:hAnsi="Arial" w:cs="Arial"/>
              </w:rPr>
            </w:pPr>
          </w:p>
        </w:tc>
        <w:tc>
          <w:tcPr>
            <w:tcW w:w="1985" w:type="dxa"/>
            <w:shd w:val="clear" w:color="auto" w:fill="auto"/>
          </w:tcPr>
          <w:p w14:paraId="0AEE741D" w14:textId="77777777" w:rsidR="00C92BE5" w:rsidRPr="00C92BE5" w:rsidRDefault="00C92BE5" w:rsidP="00C92BE5">
            <w:pPr>
              <w:pStyle w:val="Corpsdetexte21"/>
              <w:jc w:val="both"/>
              <w:rPr>
                <w:rFonts w:ascii="Arial" w:hAnsi="Arial" w:cs="Arial"/>
              </w:rPr>
            </w:pPr>
          </w:p>
        </w:tc>
        <w:tc>
          <w:tcPr>
            <w:tcW w:w="1984" w:type="dxa"/>
            <w:shd w:val="clear" w:color="auto" w:fill="auto"/>
          </w:tcPr>
          <w:p w14:paraId="78E940F1" w14:textId="77777777" w:rsidR="00C92BE5" w:rsidRPr="00C92BE5" w:rsidRDefault="00C92BE5" w:rsidP="00C92BE5">
            <w:pPr>
              <w:pStyle w:val="Corpsdetexte21"/>
              <w:jc w:val="both"/>
              <w:rPr>
                <w:rFonts w:ascii="Arial" w:hAnsi="Arial" w:cs="Arial"/>
              </w:rPr>
            </w:pPr>
          </w:p>
        </w:tc>
      </w:tr>
    </w:tbl>
    <w:p w14:paraId="28C3F185" w14:textId="77777777" w:rsidR="003A711D" w:rsidRPr="003A711D" w:rsidRDefault="003A711D" w:rsidP="003A711D">
      <w:pPr>
        <w:pStyle w:val="Corpsdetexte21"/>
        <w:jc w:val="both"/>
        <w:rPr>
          <w:rFonts w:ascii="Arial" w:hAnsi="Arial" w:cs="Arial"/>
          <w:sz w:val="22"/>
          <w:szCs w:val="22"/>
        </w:rPr>
      </w:pPr>
    </w:p>
    <w:p w14:paraId="0A0BDBBF" w14:textId="065C678D" w:rsidR="003A711D" w:rsidRPr="003A711D" w:rsidRDefault="00333F60" w:rsidP="00333F60">
      <w:pPr>
        <w:pStyle w:val="Section"/>
        <w:rPr>
          <w:sz w:val="22"/>
          <w:szCs w:val="22"/>
        </w:rPr>
      </w:pPr>
      <w:r>
        <w:rPr>
          <w:sz w:val="22"/>
          <w:szCs w:val="22"/>
        </w:rPr>
        <w:t>1</w:t>
      </w:r>
      <w:r w:rsidR="00214B53">
        <w:rPr>
          <w:sz w:val="22"/>
          <w:szCs w:val="22"/>
        </w:rPr>
        <w:t>8</w:t>
      </w:r>
      <w:r>
        <w:rPr>
          <w:sz w:val="22"/>
          <w:szCs w:val="22"/>
        </w:rPr>
        <w:t>.</w:t>
      </w:r>
      <w:r w:rsidR="003A711D" w:rsidRPr="003A711D">
        <w:rPr>
          <w:sz w:val="22"/>
          <w:szCs w:val="22"/>
        </w:rPr>
        <w:t xml:space="preserve">Diffusion et valorisation de la collection et des données informatisées </w:t>
      </w:r>
    </w:p>
    <w:p w14:paraId="2430DB5B" w14:textId="643A12DE" w:rsidR="003A711D" w:rsidRPr="003A711D" w:rsidRDefault="003A711D" w:rsidP="002F65B3">
      <w:pPr>
        <w:pStyle w:val="Corpsdetexte21"/>
        <w:numPr>
          <w:ilvl w:val="0"/>
          <w:numId w:val="6"/>
        </w:numPr>
        <w:jc w:val="both"/>
        <w:rPr>
          <w:rFonts w:ascii="Arial" w:hAnsi="Arial" w:cs="Arial"/>
          <w:sz w:val="22"/>
          <w:szCs w:val="22"/>
        </w:rPr>
      </w:pPr>
      <w:r w:rsidRPr="003A711D">
        <w:rPr>
          <w:rFonts w:ascii="Arial" w:hAnsi="Arial" w:cs="Arial"/>
          <w:sz w:val="22"/>
          <w:szCs w:val="22"/>
        </w:rPr>
        <w:t>Une ou des publications par l’équipe et/ou des extérieurs sont-elles envisagées : à quelle échéance, sur quelle thématique</w:t>
      </w:r>
      <w:r w:rsidR="001440C5">
        <w:rPr>
          <w:rFonts w:ascii="Arial" w:hAnsi="Arial" w:cs="Arial"/>
          <w:sz w:val="22"/>
          <w:szCs w:val="22"/>
        </w:rPr>
        <w:t>, quel support visé</w:t>
      </w:r>
      <w:r w:rsidRPr="003A711D">
        <w:rPr>
          <w:rFonts w:ascii="Arial" w:hAnsi="Arial" w:cs="Arial"/>
          <w:sz w:val="22"/>
          <w:szCs w:val="22"/>
        </w:rPr>
        <w:t> ?</w:t>
      </w:r>
    </w:p>
    <w:p w14:paraId="015BFF3D" w14:textId="62A44E1A" w:rsidR="003A711D" w:rsidRDefault="00797A32" w:rsidP="002F65B3">
      <w:pPr>
        <w:pStyle w:val="Corpsdetexte21"/>
        <w:numPr>
          <w:ilvl w:val="0"/>
          <w:numId w:val="6"/>
        </w:numPr>
        <w:jc w:val="both"/>
        <w:rPr>
          <w:rFonts w:ascii="Arial" w:hAnsi="Arial" w:cs="Arial"/>
          <w:sz w:val="22"/>
          <w:szCs w:val="22"/>
        </w:rPr>
      </w:pPr>
      <w:r>
        <w:rPr>
          <w:rFonts w:ascii="Arial" w:hAnsi="Arial" w:cs="Arial"/>
          <w:sz w:val="22"/>
          <w:szCs w:val="22"/>
        </w:rPr>
        <w:t>D</w:t>
      </w:r>
      <w:r w:rsidR="003A711D" w:rsidRPr="003A711D">
        <w:rPr>
          <w:rFonts w:ascii="Arial" w:hAnsi="Arial" w:cs="Arial"/>
          <w:sz w:val="22"/>
          <w:szCs w:val="22"/>
        </w:rPr>
        <w:t>es communications orales par l’équipe et/ou des extérieurs sont-elles envisagées : à quelle échéance, sur quelle thématique</w:t>
      </w:r>
      <w:r w:rsidR="001440C5">
        <w:rPr>
          <w:rFonts w:ascii="Arial" w:hAnsi="Arial" w:cs="Arial"/>
          <w:sz w:val="22"/>
          <w:szCs w:val="22"/>
        </w:rPr>
        <w:t>, quel support visé</w:t>
      </w:r>
      <w:r w:rsidR="003A711D" w:rsidRPr="003A711D">
        <w:rPr>
          <w:rFonts w:ascii="Arial" w:hAnsi="Arial" w:cs="Arial"/>
          <w:sz w:val="22"/>
          <w:szCs w:val="22"/>
        </w:rPr>
        <w:t> ?</w:t>
      </w:r>
    </w:p>
    <w:p w14:paraId="545536B4" w14:textId="43800BCD" w:rsidR="00C92BE5" w:rsidRPr="00C92BE5" w:rsidRDefault="00C92BE5" w:rsidP="002F65B3">
      <w:pPr>
        <w:pStyle w:val="Corpsdetexte21"/>
        <w:numPr>
          <w:ilvl w:val="0"/>
          <w:numId w:val="6"/>
        </w:numPr>
        <w:jc w:val="both"/>
        <w:rPr>
          <w:rFonts w:ascii="Arial" w:hAnsi="Arial" w:cs="Arial"/>
          <w:sz w:val="24"/>
          <w:szCs w:val="24"/>
        </w:rPr>
      </w:pPr>
      <w:r>
        <w:rPr>
          <w:rFonts w:ascii="Arial" w:hAnsi="Arial" w:cs="Arial"/>
          <w:sz w:val="22"/>
          <w:szCs w:val="22"/>
        </w:rPr>
        <w:t xml:space="preserve">Autres modalités de valorisation : </w:t>
      </w:r>
      <w:r w:rsidRPr="00C92BE5">
        <w:rPr>
          <w:rFonts w:ascii="Arial" w:hAnsi="Arial" w:cs="Arial"/>
          <w:sz w:val="24"/>
          <w:szCs w:val="24"/>
        </w:rPr>
        <w:t>décrire succinctement le contexte, les objectifs, et les modalités de médiation.</w:t>
      </w:r>
    </w:p>
    <w:p w14:paraId="450A1FEA" w14:textId="18FDD84C" w:rsidR="0026061B" w:rsidRPr="003A711D" w:rsidRDefault="0026061B" w:rsidP="00B206CA">
      <w:pPr>
        <w:rPr>
          <w:szCs w:val="22"/>
        </w:rPr>
      </w:pPr>
    </w:p>
    <w:p w14:paraId="56DCDF24" w14:textId="77777777" w:rsidR="0073773C" w:rsidRDefault="0073773C" w:rsidP="0073773C">
      <w:pPr>
        <w:pStyle w:val="TitreDoc"/>
        <w:rPr>
          <w:sz w:val="28"/>
        </w:rPr>
      </w:pPr>
    </w:p>
    <w:p w14:paraId="72693CF8" w14:textId="75CA5758" w:rsidR="0073773C" w:rsidRDefault="0073773C" w:rsidP="0073773C">
      <w:pPr>
        <w:pStyle w:val="TitreDoc"/>
        <w:rPr>
          <w:sz w:val="28"/>
        </w:rPr>
      </w:pPr>
      <w:r>
        <w:rPr>
          <w:sz w:val="28"/>
        </w:rPr>
        <w:t>Budget prévisionnel et calendrier</w:t>
      </w:r>
    </w:p>
    <w:p w14:paraId="6E85D103" w14:textId="77777777" w:rsidR="0073773C" w:rsidRDefault="0073773C" w:rsidP="0073773C">
      <w:pPr>
        <w:pStyle w:val="TitreDoc"/>
        <w:rPr>
          <w:sz w:val="28"/>
        </w:rPr>
      </w:pPr>
    </w:p>
    <w:p w14:paraId="3862E5AE" w14:textId="77777777" w:rsidR="003A711D" w:rsidRPr="003A711D" w:rsidRDefault="003A711D" w:rsidP="003A711D">
      <w:pPr>
        <w:ind w:left="360"/>
        <w:rPr>
          <w:szCs w:val="22"/>
        </w:rPr>
      </w:pPr>
    </w:p>
    <w:p w14:paraId="533EF415" w14:textId="2B646D4E" w:rsidR="003A711D" w:rsidRPr="003A711D" w:rsidRDefault="00C92BE5" w:rsidP="00333F60">
      <w:pPr>
        <w:pStyle w:val="Section"/>
        <w:rPr>
          <w:sz w:val="22"/>
          <w:szCs w:val="22"/>
        </w:rPr>
      </w:pPr>
      <w:r>
        <w:rPr>
          <w:sz w:val="22"/>
          <w:szCs w:val="22"/>
        </w:rPr>
        <w:t>19</w:t>
      </w:r>
      <w:r w:rsidR="00333F60">
        <w:rPr>
          <w:sz w:val="22"/>
          <w:szCs w:val="22"/>
        </w:rPr>
        <w:t>.</w:t>
      </w:r>
      <w:r w:rsidR="000C1360">
        <w:rPr>
          <w:sz w:val="22"/>
          <w:szCs w:val="22"/>
        </w:rPr>
        <w:t xml:space="preserve"> </w:t>
      </w:r>
      <w:r w:rsidR="003A711D" w:rsidRPr="003A711D">
        <w:rPr>
          <w:sz w:val="22"/>
          <w:szCs w:val="22"/>
        </w:rPr>
        <w:t xml:space="preserve">Décrire la demande de budget  </w:t>
      </w:r>
    </w:p>
    <w:p w14:paraId="2B6481E6" w14:textId="60D1BE6B" w:rsidR="003A711D" w:rsidRDefault="003A711D" w:rsidP="003A711D">
      <w:pPr>
        <w:ind w:left="360"/>
        <w:rPr>
          <w:szCs w:val="22"/>
        </w:rPr>
      </w:pPr>
    </w:p>
    <w:p w14:paraId="27770D28" w14:textId="10DE6FFC" w:rsidR="000C1360" w:rsidRPr="003A711D" w:rsidRDefault="000C1360" w:rsidP="000C1360">
      <w:pPr>
        <w:pStyle w:val="Section"/>
        <w:rPr>
          <w:sz w:val="22"/>
          <w:szCs w:val="22"/>
        </w:rPr>
      </w:pPr>
      <w:r>
        <w:rPr>
          <w:sz w:val="22"/>
          <w:szCs w:val="22"/>
        </w:rPr>
        <w:t xml:space="preserve">20. </w:t>
      </w:r>
      <w:r w:rsidRPr="003A711D">
        <w:rPr>
          <w:sz w:val="22"/>
          <w:szCs w:val="22"/>
        </w:rPr>
        <w:t xml:space="preserve">Pour des achats de matériels ou d’investissement </w:t>
      </w:r>
    </w:p>
    <w:p w14:paraId="1D4090A0" w14:textId="77777777" w:rsidR="000C1360" w:rsidRPr="003A711D" w:rsidRDefault="000C1360" w:rsidP="000C1360">
      <w:pPr>
        <w:pStyle w:val="Corpsdetexte21"/>
        <w:jc w:val="both"/>
        <w:rPr>
          <w:rFonts w:ascii="Arial" w:hAnsi="Arial" w:cs="Arial"/>
          <w:sz w:val="22"/>
          <w:szCs w:val="22"/>
        </w:rPr>
      </w:pPr>
      <w:r w:rsidRPr="003A711D">
        <w:rPr>
          <w:rFonts w:ascii="Arial" w:hAnsi="Arial" w:cs="Arial"/>
          <w:sz w:val="22"/>
          <w:szCs w:val="22"/>
        </w:rPr>
        <w:t>Préciser la nature</w:t>
      </w:r>
      <w:r>
        <w:rPr>
          <w:rFonts w:ascii="Arial" w:hAnsi="Arial" w:cs="Arial"/>
          <w:sz w:val="22"/>
          <w:szCs w:val="22"/>
        </w:rPr>
        <w:t xml:space="preserve"> et</w:t>
      </w:r>
      <w:r w:rsidRPr="003A711D">
        <w:rPr>
          <w:rFonts w:ascii="Arial" w:hAnsi="Arial" w:cs="Arial"/>
          <w:sz w:val="22"/>
          <w:szCs w:val="22"/>
        </w:rPr>
        <w:t xml:space="preserve"> l’usage dans le cadre du projet. Mettre les devis en annexe</w:t>
      </w:r>
    </w:p>
    <w:p w14:paraId="50F8FC7A" w14:textId="77777777" w:rsidR="000C1360" w:rsidRPr="003A711D" w:rsidRDefault="000C1360" w:rsidP="000C1360">
      <w:pPr>
        <w:pStyle w:val="Corpsdetexte21"/>
        <w:ind w:left="360"/>
        <w:jc w:val="both"/>
        <w:rPr>
          <w:rFonts w:ascii="Arial" w:hAnsi="Arial" w:cs="Arial"/>
          <w:sz w:val="22"/>
          <w:szCs w:val="22"/>
        </w:rPr>
      </w:pPr>
    </w:p>
    <w:p w14:paraId="7AFAB08E" w14:textId="402C9DBA" w:rsidR="000C1360" w:rsidRPr="003A711D" w:rsidRDefault="000C1360" w:rsidP="000C1360">
      <w:pPr>
        <w:pStyle w:val="Section"/>
        <w:rPr>
          <w:sz w:val="22"/>
          <w:szCs w:val="22"/>
        </w:rPr>
      </w:pPr>
      <w:r>
        <w:rPr>
          <w:sz w:val="22"/>
          <w:szCs w:val="22"/>
        </w:rPr>
        <w:t xml:space="preserve">21. </w:t>
      </w:r>
      <w:r w:rsidRPr="003A711D">
        <w:rPr>
          <w:sz w:val="22"/>
          <w:szCs w:val="22"/>
        </w:rPr>
        <w:t xml:space="preserve">Pour des recrutements </w:t>
      </w:r>
    </w:p>
    <w:p w14:paraId="7E54286D" w14:textId="77777777" w:rsidR="000C1360" w:rsidRPr="003A711D" w:rsidRDefault="000C1360" w:rsidP="000C1360">
      <w:pPr>
        <w:pStyle w:val="Corpsdetexte21"/>
        <w:jc w:val="both"/>
        <w:rPr>
          <w:rFonts w:ascii="Arial" w:hAnsi="Arial" w:cs="Arial"/>
          <w:sz w:val="22"/>
          <w:szCs w:val="22"/>
        </w:rPr>
      </w:pPr>
      <w:r w:rsidRPr="003A711D">
        <w:rPr>
          <w:rFonts w:ascii="Arial" w:hAnsi="Arial" w:cs="Arial"/>
          <w:sz w:val="22"/>
          <w:szCs w:val="22"/>
        </w:rPr>
        <w:t>Préciser les fonctions, la durée, le type de recrutement prévu, ainsi que le calendrier des personnels. Mettre les fiches de postes en annexe</w:t>
      </w:r>
    </w:p>
    <w:p w14:paraId="69830901" w14:textId="77777777" w:rsidR="000C1360" w:rsidRDefault="000C1360" w:rsidP="003A711D">
      <w:pPr>
        <w:ind w:left="360"/>
        <w:rPr>
          <w:szCs w:val="22"/>
        </w:rPr>
      </w:pPr>
    </w:p>
    <w:p w14:paraId="3B7AC5C4" w14:textId="3F453B60" w:rsidR="003A711D" w:rsidRPr="003A711D" w:rsidRDefault="00333F60" w:rsidP="00333F60">
      <w:pPr>
        <w:pStyle w:val="Section"/>
        <w:rPr>
          <w:sz w:val="22"/>
          <w:szCs w:val="22"/>
        </w:rPr>
      </w:pPr>
      <w:r>
        <w:rPr>
          <w:sz w:val="22"/>
          <w:szCs w:val="22"/>
        </w:rPr>
        <w:t>2</w:t>
      </w:r>
      <w:r w:rsidR="000C1360">
        <w:rPr>
          <w:sz w:val="22"/>
          <w:szCs w:val="22"/>
        </w:rPr>
        <w:t>2</w:t>
      </w:r>
      <w:r>
        <w:rPr>
          <w:sz w:val="22"/>
          <w:szCs w:val="22"/>
        </w:rPr>
        <w:t>.</w:t>
      </w:r>
      <w:r w:rsidR="000C1360">
        <w:rPr>
          <w:sz w:val="22"/>
          <w:szCs w:val="22"/>
        </w:rPr>
        <w:t xml:space="preserve"> </w:t>
      </w:r>
      <w:r w:rsidR="003A711D" w:rsidRPr="003A711D">
        <w:rPr>
          <w:sz w:val="22"/>
          <w:szCs w:val="22"/>
        </w:rPr>
        <w:t xml:space="preserve">Co-financement  </w:t>
      </w:r>
    </w:p>
    <w:p w14:paraId="2FC277BF" w14:textId="77777777" w:rsidR="0073773C" w:rsidRPr="003A711D" w:rsidRDefault="0073773C" w:rsidP="000C1360">
      <w:pPr>
        <w:pStyle w:val="Corpsdetexte21"/>
        <w:jc w:val="both"/>
        <w:rPr>
          <w:rFonts w:ascii="Arial" w:hAnsi="Arial" w:cs="Arial"/>
          <w:sz w:val="22"/>
          <w:szCs w:val="22"/>
        </w:rPr>
      </w:pPr>
      <w:r w:rsidRPr="003A711D">
        <w:rPr>
          <w:rFonts w:ascii="Arial" w:hAnsi="Arial" w:cs="Arial"/>
          <w:sz w:val="22"/>
          <w:szCs w:val="22"/>
        </w:rPr>
        <w:t>Le cofinancement est un critère important d’évaluation du projet.</w:t>
      </w:r>
    </w:p>
    <w:p w14:paraId="5511849C" w14:textId="77777777" w:rsidR="000C1360" w:rsidRPr="003A711D" w:rsidRDefault="000C1360" w:rsidP="000C1360">
      <w:pPr>
        <w:pStyle w:val="Corpsdetexte21"/>
        <w:numPr>
          <w:ilvl w:val="0"/>
          <w:numId w:val="11"/>
        </w:numPr>
        <w:jc w:val="both"/>
        <w:rPr>
          <w:rFonts w:ascii="Arial" w:hAnsi="Arial" w:cs="Arial"/>
          <w:sz w:val="22"/>
          <w:szCs w:val="22"/>
        </w:rPr>
      </w:pPr>
      <w:r w:rsidRPr="003A711D">
        <w:rPr>
          <w:rFonts w:ascii="Arial" w:hAnsi="Arial" w:cs="Arial"/>
          <w:sz w:val="22"/>
          <w:szCs w:val="22"/>
        </w:rPr>
        <w:t>Part minimale demandée au MESR</w:t>
      </w:r>
    </w:p>
    <w:p w14:paraId="0924DC89" w14:textId="3A4C3DD9" w:rsidR="003A711D" w:rsidRDefault="0073773C" w:rsidP="002F65B3">
      <w:pPr>
        <w:pStyle w:val="Corpsdetexte21"/>
        <w:numPr>
          <w:ilvl w:val="0"/>
          <w:numId w:val="11"/>
        </w:numPr>
        <w:jc w:val="both"/>
        <w:rPr>
          <w:rFonts w:ascii="Arial" w:hAnsi="Arial" w:cs="Arial"/>
          <w:sz w:val="22"/>
          <w:szCs w:val="22"/>
        </w:rPr>
      </w:pPr>
      <w:r>
        <w:rPr>
          <w:rFonts w:ascii="Arial" w:hAnsi="Arial" w:cs="Arial"/>
          <w:sz w:val="22"/>
          <w:szCs w:val="22"/>
        </w:rPr>
        <w:lastRenderedPageBreak/>
        <w:t>I</w:t>
      </w:r>
      <w:r w:rsidR="003A711D" w:rsidRPr="003A711D">
        <w:rPr>
          <w:rFonts w:ascii="Arial" w:hAnsi="Arial" w:cs="Arial"/>
          <w:sz w:val="22"/>
          <w:szCs w:val="22"/>
        </w:rPr>
        <w:t>ndiquer la pa</w:t>
      </w:r>
      <w:r w:rsidR="000C1360">
        <w:rPr>
          <w:rFonts w:ascii="Arial" w:hAnsi="Arial" w:cs="Arial"/>
          <w:sz w:val="22"/>
          <w:szCs w:val="22"/>
        </w:rPr>
        <w:t>rticipation de l’établissement ou de la collectivité (</w:t>
      </w:r>
      <w:r w:rsidR="003A711D" w:rsidRPr="003A711D">
        <w:rPr>
          <w:rFonts w:ascii="Arial" w:hAnsi="Arial" w:cs="Arial"/>
          <w:sz w:val="22"/>
          <w:szCs w:val="22"/>
        </w:rPr>
        <w:t>fonctionnement, investissement, ressources humaines</w:t>
      </w:r>
      <w:r w:rsidR="000C1360">
        <w:rPr>
          <w:rFonts w:ascii="Arial" w:hAnsi="Arial" w:cs="Arial"/>
          <w:sz w:val="22"/>
          <w:szCs w:val="22"/>
        </w:rPr>
        <w:t>)</w:t>
      </w:r>
    </w:p>
    <w:p w14:paraId="662D358E" w14:textId="514617D9" w:rsidR="003A711D" w:rsidRPr="0073773C" w:rsidRDefault="0073773C" w:rsidP="002F65B3">
      <w:pPr>
        <w:pStyle w:val="Corpsdetexte21"/>
        <w:numPr>
          <w:ilvl w:val="0"/>
          <w:numId w:val="9"/>
        </w:numPr>
        <w:jc w:val="both"/>
        <w:rPr>
          <w:rFonts w:ascii="Arial" w:hAnsi="Arial" w:cs="Arial"/>
          <w:sz w:val="22"/>
          <w:szCs w:val="22"/>
        </w:rPr>
      </w:pPr>
      <w:r w:rsidRPr="0073773C">
        <w:rPr>
          <w:rFonts w:ascii="Arial" w:hAnsi="Arial" w:cs="Arial"/>
          <w:sz w:val="22"/>
          <w:szCs w:val="22"/>
        </w:rPr>
        <w:t>Indiquer la participation d’un autre co-financement (fonctionnement, investissement, ressources humaines</w:t>
      </w:r>
      <w:r>
        <w:rPr>
          <w:rFonts w:ascii="Arial" w:hAnsi="Arial" w:cs="Arial"/>
          <w:sz w:val="22"/>
          <w:szCs w:val="22"/>
        </w:rPr>
        <w:t>)</w:t>
      </w:r>
      <w:r w:rsidR="000C1360">
        <w:rPr>
          <w:rFonts w:ascii="Arial" w:hAnsi="Arial" w:cs="Arial"/>
          <w:sz w:val="22"/>
          <w:szCs w:val="22"/>
        </w:rPr>
        <w:t>, sa s</w:t>
      </w:r>
      <w:r>
        <w:rPr>
          <w:rFonts w:ascii="Arial" w:hAnsi="Arial" w:cs="Arial"/>
          <w:sz w:val="22"/>
          <w:szCs w:val="22"/>
        </w:rPr>
        <w:t xml:space="preserve">ource, la </w:t>
      </w:r>
      <w:r w:rsidR="003A711D" w:rsidRPr="0073773C">
        <w:rPr>
          <w:rFonts w:ascii="Arial" w:hAnsi="Arial" w:cs="Arial"/>
          <w:sz w:val="22"/>
          <w:szCs w:val="22"/>
        </w:rPr>
        <w:t xml:space="preserve">date prévisionnelle de réponse, </w:t>
      </w:r>
      <w:r>
        <w:rPr>
          <w:rFonts w:ascii="Arial" w:hAnsi="Arial" w:cs="Arial"/>
          <w:sz w:val="22"/>
          <w:szCs w:val="22"/>
        </w:rPr>
        <w:t xml:space="preserve">le </w:t>
      </w:r>
      <w:r w:rsidR="003A711D" w:rsidRPr="0073773C">
        <w:rPr>
          <w:rFonts w:ascii="Arial" w:hAnsi="Arial" w:cs="Arial"/>
          <w:sz w:val="22"/>
          <w:szCs w:val="22"/>
        </w:rPr>
        <w:t>montant demandé/obtenu</w:t>
      </w:r>
    </w:p>
    <w:p w14:paraId="6EB91F62" w14:textId="77777777" w:rsidR="003A711D" w:rsidRPr="003A711D" w:rsidRDefault="003A711D" w:rsidP="003A711D">
      <w:pPr>
        <w:ind w:left="360"/>
        <w:rPr>
          <w:szCs w:val="22"/>
        </w:rPr>
      </w:pPr>
    </w:p>
    <w:p w14:paraId="02C27FD6" w14:textId="56A70264" w:rsidR="003A711D" w:rsidRPr="003A711D" w:rsidRDefault="00333F60" w:rsidP="00333F60">
      <w:pPr>
        <w:pStyle w:val="Section"/>
        <w:rPr>
          <w:sz w:val="22"/>
          <w:szCs w:val="22"/>
        </w:rPr>
      </w:pPr>
      <w:r>
        <w:rPr>
          <w:sz w:val="22"/>
          <w:szCs w:val="22"/>
        </w:rPr>
        <w:t>2</w:t>
      </w:r>
      <w:r w:rsidR="00C92BE5">
        <w:rPr>
          <w:sz w:val="22"/>
          <w:szCs w:val="22"/>
        </w:rPr>
        <w:t>3</w:t>
      </w:r>
      <w:r>
        <w:rPr>
          <w:sz w:val="22"/>
          <w:szCs w:val="22"/>
        </w:rPr>
        <w:t>.</w:t>
      </w:r>
      <w:r w:rsidR="000C1360">
        <w:rPr>
          <w:sz w:val="22"/>
          <w:szCs w:val="22"/>
        </w:rPr>
        <w:t xml:space="preserve"> </w:t>
      </w:r>
      <w:r w:rsidR="003A711D" w:rsidRPr="003A711D">
        <w:rPr>
          <w:sz w:val="22"/>
          <w:szCs w:val="22"/>
        </w:rPr>
        <w:t>Joindre le cale</w:t>
      </w:r>
      <w:r>
        <w:rPr>
          <w:sz w:val="22"/>
          <w:szCs w:val="22"/>
        </w:rPr>
        <w:t>ndrier d'exécution (sur 12 mois</w:t>
      </w:r>
      <w:r w:rsidR="003A711D" w:rsidRPr="003A711D">
        <w:rPr>
          <w:sz w:val="22"/>
          <w:szCs w:val="22"/>
        </w:rPr>
        <w:t xml:space="preserve">) </w:t>
      </w:r>
      <w:r w:rsidR="0073773C">
        <w:rPr>
          <w:sz w:val="22"/>
          <w:szCs w:val="22"/>
        </w:rPr>
        <w:t>avec les étapes de travail et d’engagement des dépenses</w:t>
      </w:r>
      <w:r w:rsidR="00AD4549">
        <w:rPr>
          <w:sz w:val="22"/>
          <w:szCs w:val="22"/>
        </w:rPr>
        <w:t>, et un tableau de synthèse fixant le nombre d’objets par collections à informatiser</w:t>
      </w:r>
      <w:bookmarkStart w:id="1" w:name="_GoBack"/>
      <w:bookmarkEnd w:id="1"/>
    </w:p>
    <w:p w14:paraId="199D8E80" w14:textId="005CC790" w:rsidR="003A711D" w:rsidRPr="003A711D" w:rsidRDefault="003A711D" w:rsidP="003A711D">
      <w:pPr>
        <w:pStyle w:val="Corpsdetexte21"/>
        <w:ind w:left="360"/>
        <w:jc w:val="both"/>
        <w:rPr>
          <w:rFonts w:ascii="Arial" w:hAnsi="Arial" w:cs="Arial"/>
          <w:sz w:val="22"/>
          <w:szCs w:val="22"/>
        </w:rPr>
      </w:pPr>
    </w:p>
    <w:tbl>
      <w:tblPr>
        <w:tblW w:w="8502" w:type="dxa"/>
        <w:jc w:val="center"/>
        <w:tblLayout w:type="fixed"/>
        <w:tblCellMar>
          <w:top w:w="55" w:type="dxa"/>
          <w:left w:w="55" w:type="dxa"/>
          <w:bottom w:w="55" w:type="dxa"/>
          <w:right w:w="55" w:type="dxa"/>
        </w:tblCellMar>
        <w:tblLook w:val="0000" w:firstRow="0" w:lastRow="0" w:firstColumn="0" w:lastColumn="0" w:noHBand="0" w:noVBand="0"/>
      </w:tblPr>
      <w:tblGrid>
        <w:gridCol w:w="1927"/>
        <w:gridCol w:w="3234"/>
        <w:gridCol w:w="3341"/>
      </w:tblGrid>
      <w:tr w:rsidR="00C92BE5" w:rsidRPr="00C92BE5" w14:paraId="367EEE91" w14:textId="77777777" w:rsidTr="00C92BE5">
        <w:trPr>
          <w:trHeight w:val="513"/>
          <w:jc w:val="center"/>
        </w:trPr>
        <w:tc>
          <w:tcPr>
            <w:tcW w:w="1927" w:type="dxa"/>
            <w:tcBorders>
              <w:top w:val="double" w:sz="4" w:space="0" w:color="000000"/>
              <w:left w:val="single" w:sz="2" w:space="0" w:color="000000"/>
              <w:bottom w:val="single" w:sz="2" w:space="0" w:color="000000"/>
            </w:tcBorders>
            <w:shd w:val="clear" w:color="auto" w:fill="auto"/>
          </w:tcPr>
          <w:p w14:paraId="1148626D" w14:textId="77777777" w:rsidR="00C92BE5" w:rsidRPr="00C92BE5" w:rsidRDefault="00C92BE5" w:rsidP="00991E49">
            <w:pPr>
              <w:pStyle w:val="Contenudetableau"/>
              <w:snapToGrid w:val="0"/>
              <w:jc w:val="both"/>
              <w:rPr>
                <w:rFonts w:ascii="Arial" w:hAnsi="Arial" w:cs="Arial"/>
              </w:rPr>
            </w:pPr>
          </w:p>
        </w:tc>
        <w:tc>
          <w:tcPr>
            <w:tcW w:w="3234" w:type="dxa"/>
            <w:tcBorders>
              <w:top w:val="double" w:sz="4" w:space="0" w:color="000000"/>
              <w:left w:val="single" w:sz="2" w:space="0" w:color="000000"/>
              <w:bottom w:val="single" w:sz="2" w:space="0" w:color="000000"/>
              <w:right w:val="single" w:sz="2" w:space="0" w:color="000000"/>
            </w:tcBorders>
            <w:shd w:val="clear" w:color="auto" w:fill="auto"/>
          </w:tcPr>
          <w:p w14:paraId="20F20C40" w14:textId="02DCB6CF" w:rsidR="00C92BE5" w:rsidRPr="00C92BE5" w:rsidRDefault="000C1360" w:rsidP="00C92BE5">
            <w:pPr>
              <w:pStyle w:val="Contenudetableau"/>
              <w:jc w:val="center"/>
              <w:rPr>
                <w:rFonts w:ascii="Arial" w:hAnsi="Arial" w:cs="Arial"/>
              </w:rPr>
            </w:pPr>
            <w:r>
              <w:rPr>
                <w:rFonts w:ascii="Arial" w:hAnsi="Arial" w:cs="Arial"/>
              </w:rPr>
              <w:t>M</w:t>
            </w:r>
            <w:r w:rsidR="00C92BE5" w:rsidRPr="00C92BE5">
              <w:rPr>
                <w:rFonts w:ascii="Arial" w:hAnsi="Arial" w:cs="Arial"/>
              </w:rPr>
              <w:t xml:space="preserve">ontant demandé au MESR/DGRI </w:t>
            </w:r>
          </w:p>
          <w:p w14:paraId="66F820DA" w14:textId="2E6697EA" w:rsidR="00C92BE5" w:rsidRPr="00C92BE5" w:rsidRDefault="000C1360" w:rsidP="00C92BE5">
            <w:pPr>
              <w:pStyle w:val="Contenudetableau"/>
              <w:jc w:val="center"/>
              <w:rPr>
                <w:rFonts w:ascii="Arial" w:hAnsi="Arial" w:cs="Arial"/>
              </w:rPr>
            </w:pPr>
            <w:r>
              <w:rPr>
                <w:rFonts w:ascii="Arial" w:hAnsi="Arial" w:cs="Arial"/>
              </w:rPr>
              <w:t>(</w:t>
            </w:r>
            <w:r w:rsidR="00C92BE5" w:rsidRPr="00C92BE5">
              <w:rPr>
                <w:rFonts w:ascii="Arial" w:hAnsi="Arial" w:cs="Arial"/>
              </w:rPr>
              <w:t xml:space="preserve">70% maximum du budget total) </w:t>
            </w:r>
          </w:p>
        </w:tc>
        <w:tc>
          <w:tcPr>
            <w:tcW w:w="3341" w:type="dxa"/>
            <w:tcBorders>
              <w:top w:val="double" w:sz="4" w:space="0" w:color="000000"/>
              <w:left w:val="single" w:sz="2" w:space="0" w:color="000000"/>
              <w:bottom w:val="single" w:sz="2" w:space="0" w:color="000000"/>
              <w:right w:val="single" w:sz="2" w:space="0" w:color="000000"/>
            </w:tcBorders>
          </w:tcPr>
          <w:p w14:paraId="58114421" w14:textId="5C6EA5F3" w:rsidR="00C92BE5" w:rsidRPr="00AD4549" w:rsidRDefault="00C92BE5" w:rsidP="00991E49">
            <w:pPr>
              <w:pStyle w:val="Contenudetableau"/>
              <w:jc w:val="center"/>
              <w:rPr>
                <w:rFonts w:ascii="Arial" w:hAnsi="Arial" w:cs="Arial"/>
              </w:rPr>
            </w:pPr>
            <w:r w:rsidRPr="00AD4549">
              <w:rPr>
                <w:rFonts w:ascii="Arial" w:hAnsi="Arial" w:cs="Arial"/>
              </w:rPr>
              <w:t>Co-financement (s)</w:t>
            </w:r>
          </w:p>
          <w:p w14:paraId="1BE1356B" w14:textId="3321878F" w:rsidR="00C92BE5" w:rsidRPr="00C92BE5" w:rsidRDefault="00C92BE5" w:rsidP="00991E49">
            <w:pPr>
              <w:pStyle w:val="Contenudetableau"/>
              <w:jc w:val="center"/>
              <w:rPr>
                <w:rFonts w:ascii="Arial" w:hAnsi="Arial" w:cs="Arial"/>
              </w:rPr>
            </w:pPr>
            <w:r w:rsidRPr="00C92BE5">
              <w:rPr>
                <w:rFonts w:ascii="Arial" w:hAnsi="Arial" w:cs="Arial"/>
              </w:rPr>
              <w:t>dont apport par l’établissement</w:t>
            </w:r>
            <w:r>
              <w:rPr>
                <w:rFonts w:ascii="Arial" w:hAnsi="Arial" w:cs="Arial"/>
              </w:rPr>
              <w:t xml:space="preserve"> </w:t>
            </w:r>
            <w:r w:rsidRPr="00C92BE5">
              <w:rPr>
                <w:rFonts w:ascii="Arial" w:hAnsi="Arial" w:cs="Arial"/>
              </w:rPr>
              <w:t>ou la collectivité</w:t>
            </w:r>
          </w:p>
          <w:p w14:paraId="296F8646" w14:textId="7BF9E72E" w:rsidR="00C92BE5" w:rsidRPr="00C92BE5" w:rsidRDefault="00C92BE5" w:rsidP="00C92BE5">
            <w:pPr>
              <w:pStyle w:val="Contenudetableau"/>
              <w:rPr>
                <w:rFonts w:ascii="Arial" w:hAnsi="Arial" w:cs="Arial"/>
              </w:rPr>
            </w:pPr>
          </w:p>
        </w:tc>
      </w:tr>
      <w:tr w:rsidR="00C92BE5" w:rsidRPr="00C92BE5" w14:paraId="01AF513C" w14:textId="77777777" w:rsidTr="00C92BE5">
        <w:trPr>
          <w:trHeight w:val="268"/>
          <w:jc w:val="center"/>
        </w:trPr>
        <w:tc>
          <w:tcPr>
            <w:tcW w:w="1927" w:type="dxa"/>
            <w:tcBorders>
              <w:top w:val="single" w:sz="2" w:space="0" w:color="000000"/>
              <w:left w:val="single" w:sz="1" w:space="0" w:color="000000"/>
              <w:bottom w:val="single" w:sz="1" w:space="0" w:color="000000"/>
            </w:tcBorders>
            <w:shd w:val="clear" w:color="auto" w:fill="auto"/>
          </w:tcPr>
          <w:p w14:paraId="3E9300ED" w14:textId="10BE6346" w:rsidR="00C92BE5" w:rsidRPr="00C92BE5" w:rsidRDefault="00C92BE5" w:rsidP="00C92BE5">
            <w:pPr>
              <w:pStyle w:val="Contenudetableau"/>
              <w:jc w:val="both"/>
              <w:rPr>
                <w:rFonts w:ascii="Arial" w:hAnsi="Arial" w:cs="Arial"/>
              </w:rPr>
            </w:pPr>
            <w:r w:rsidRPr="00C92BE5">
              <w:rPr>
                <w:rFonts w:ascii="Arial" w:hAnsi="Arial" w:cs="Arial"/>
              </w:rPr>
              <w:t>Ressources humaines (ETP</w:t>
            </w:r>
            <w:r>
              <w:rPr>
                <w:rFonts w:ascii="Arial" w:hAnsi="Arial" w:cs="Arial"/>
              </w:rPr>
              <w:t xml:space="preserve"> et </w:t>
            </w:r>
            <w:r w:rsidRPr="00C92BE5">
              <w:rPr>
                <w:rFonts w:ascii="Arial" w:hAnsi="Arial" w:cs="Arial"/>
              </w:rPr>
              <w:t>€)</w:t>
            </w:r>
          </w:p>
        </w:tc>
        <w:tc>
          <w:tcPr>
            <w:tcW w:w="3234" w:type="dxa"/>
            <w:tcBorders>
              <w:top w:val="single" w:sz="2" w:space="0" w:color="000000"/>
              <w:left w:val="single" w:sz="1" w:space="0" w:color="000000"/>
              <w:bottom w:val="single" w:sz="1" w:space="0" w:color="000000"/>
              <w:right w:val="single" w:sz="1" w:space="0" w:color="000000"/>
            </w:tcBorders>
            <w:shd w:val="clear" w:color="auto" w:fill="auto"/>
          </w:tcPr>
          <w:p w14:paraId="4F525082" w14:textId="77777777" w:rsidR="00C92BE5" w:rsidRPr="00C92BE5" w:rsidRDefault="00C92BE5" w:rsidP="00991E49">
            <w:pPr>
              <w:pStyle w:val="Contenudetableau"/>
              <w:snapToGrid w:val="0"/>
              <w:jc w:val="both"/>
              <w:rPr>
                <w:rFonts w:ascii="Arial" w:hAnsi="Arial" w:cs="Arial"/>
              </w:rPr>
            </w:pPr>
          </w:p>
        </w:tc>
        <w:tc>
          <w:tcPr>
            <w:tcW w:w="3341" w:type="dxa"/>
            <w:tcBorders>
              <w:top w:val="single" w:sz="2" w:space="0" w:color="000000"/>
              <w:left w:val="single" w:sz="1" w:space="0" w:color="000000"/>
              <w:bottom w:val="single" w:sz="1" w:space="0" w:color="000000"/>
              <w:right w:val="single" w:sz="1" w:space="0" w:color="000000"/>
            </w:tcBorders>
          </w:tcPr>
          <w:p w14:paraId="23E7763A" w14:textId="77777777" w:rsidR="00C92BE5" w:rsidRPr="00C92BE5" w:rsidRDefault="00C92BE5" w:rsidP="00991E49">
            <w:pPr>
              <w:pStyle w:val="Contenudetableau"/>
              <w:snapToGrid w:val="0"/>
              <w:jc w:val="both"/>
              <w:rPr>
                <w:rFonts w:ascii="Arial" w:hAnsi="Arial" w:cs="Arial"/>
              </w:rPr>
            </w:pPr>
          </w:p>
        </w:tc>
      </w:tr>
      <w:tr w:rsidR="00C92BE5" w:rsidRPr="00C92BE5" w14:paraId="07ECFEEF" w14:textId="77777777" w:rsidTr="00C92BE5">
        <w:trPr>
          <w:trHeight w:val="244"/>
          <w:jc w:val="center"/>
        </w:trPr>
        <w:tc>
          <w:tcPr>
            <w:tcW w:w="1927" w:type="dxa"/>
            <w:tcBorders>
              <w:left w:val="single" w:sz="1" w:space="0" w:color="000000"/>
              <w:bottom w:val="single" w:sz="1" w:space="0" w:color="000000"/>
            </w:tcBorders>
            <w:shd w:val="clear" w:color="auto" w:fill="auto"/>
          </w:tcPr>
          <w:p w14:paraId="0F259472" w14:textId="77777777" w:rsidR="00C92BE5" w:rsidRPr="00C92BE5" w:rsidRDefault="00C92BE5" w:rsidP="00991E49">
            <w:pPr>
              <w:pStyle w:val="Contenudetableau"/>
              <w:jc w:val="both"/>
              <w:rPr>
                <w:rFonts w:ascii="Arial" w:hAnsi="Arial" w:cs="Arial"/>
              </w:rPr>
            </w:pPr>
            <w:r w:rsidRPr="00C92BE5">
              <w:rPr>
                <w:rFonts w:ascii="Arial" w:hAnsi="Arial" w:cs="Arial"/>
              </w:rPr>
              <w:t>Investissement (€)</w:t>
            </w:r>
          </w:p>
        </w:tc>
        <w:tc>
          <w:tcPr>
            <w:tcW w:w="3234" w:type="dxa"/>
            <w:tcBorders>
              <w:left w:val="single" w:sz="1" w:space="0" w:color="000000"/>
              <w:bottom w:val="single" w:sz="1" w:space="0" w:color="000000"/>
              <w:right w:val="single" w:sz="1" w:space="0" w:color="000000"/>
            </w:tcBorders>
            <w:shd w:val="clear" w:color="auto" w:fill="auto"/>
          </w:tcPr>
          <w:p w14:paraId="6DD7EB1F" w14:textId="77777777" w:rsidR="00C92BE5" w:rsidRPr="00C92BE5" w:rsidRDefault="00C92BE5" w:rsidP="00991E49">
            <w:pPr>
              <w:pStyle w:val="Contenudetableau"/>
              <w:snapToGrid w:val="0"/>
              <w:jc w:val="both"/>
              <w:rPr>
                <w:rFonts w:ascii="Arial" w:hAnsi="Arial" w:cs="Arial"/>
              </w:rPr>
            </w:pPr>
          </w:p>
        </w:tc>
        <w:tc>
          <w:tcPr>
            <w:tcW w:w="3341" w:type="dxa"/>
            <w:tcBorders>
              <w:left w:val="single" w:sz="1" w:space="0" w:color="000000"/>
              <w:bottom w:val="single" w:sz="1" w:space="0" w:color="000000"/>
              <w:right w:val="single" w:sz="1" w:space="0" w:color="000000"/>
            </w:tcBorders>
          </w:tcPr>
          <w:p w14:paraId="0F63EFA3" w14:textId="77777777" w:rsidR="00C92BE5" w:rsidRPr="00C92BE5" w:rsidRDefault="00C92BE5" w:rsidP="00991E49">
            <w:pPr>
              <w:pStyle w:val="Contenudetableau"/>
              <w:snapToGrid w:val="0"/>
              <w:jc w:val="both"/>
              <w:rPr>
                <w:rFonts w:ascii="Arial" w:hAnsi="Arial" w:cs="Arial"/>
              </w:rPr>
            </w:pPr>
          </w:p>
        </w:tc>
      </w:tr>
      <w:tr w:rsidR="00C92BE5" w:rsidRPr="00C92BE5" w14:paraId="35E8BFD6" w14:textId="77777777" w:rsidTr="00C92BE5">
        <w:trPr>
          <w:trHeight w:val="268"/>
          <w:jc w:val="center"/>
        </w:trPr>
        <w:tc>
          <w:tcPr>
            <w:tcW w:w="1927" w:type="dxa"/>
            <w:tcBorders>
              <w:left w:val="single" w:sz="1" w:space="0" w:color="000000"/>
              <w:bottom w:val="single" w:sz="1" w:space="0" w:color="000000"/>
            </w:tcBorders>
            <w:shd w:val="clear" w:color="auto" w:fill="auto"/>
          </w:tcPr>
          <w:p w14:paraId="29FCCB93" w14:textId="77777777" w:rsidR="00C92BE5" w:rsidRPr="00C92BE5" w:rsidRDefault="00C92BE5" w:rsidP="00991E49">
            <w:pPr>
              <w:pStyle w:val="Contenudetableau"/>
              <w:jc w:val="both"/>
              <w:rPr>
                <w:rFonts w:ascii="Arial" w:hAnsi="Arial" w:cs="Arial"/>
              </w:rPr>
            </w:pPr>
            <w:r w:rsidRPr="00C92BE5">
              <w:rPr>
                <w:rFonts w:ascii="Arial" w:hAnsi="Arial" w:cs="Arial"/>
              </w:rPr>
              <w:t>Fonctionnement (€)</w:t>
            </w:r>
          </w:p>
        </w:tc>
        <w:tc>
          <w:tcPr>
            <w:tcW w:w="3234" w:type="dxa"/>
            <w:tcBorders>
              <w:left w:val="single" w:sz="1" w:space="0" w:color="000000"/>
              <w:bottom w:val="single" w:sz="1" w:space="0" w:color="000000"/>
              <w:right w:val="single" w:sz="1" w:space="0" w:color="000000"/>
            </w:tcBorders>
            <w:shd w:val="clear" w:color="auto" w:fill="auto"/>
          </w:tcPr>
          <w:p w14:paraId="31CA4479" w14:textId="77777777" w:rsidR="00C92BE5" w:rsidRPr="00C92BE5" w:rsidRDefault="00C92BE5" w:rsidP="00991E49">
            <w:pPr>
              <w:pStyle w:val="Contenudetableau"/>
              <w:snapToGrid w:val="0"/>
              <w:jc w:val="both"/>
              <w:rPr>
                <w:rFonts w:ascii="Arial" w:hAnsi="Arial" w:cs="Arial"/>
              </w:rPr>
            </w:pPr>
          </w:p>
        </w:tc>
        <w:tc>
          <w:tcPr>
            <w:tcW w:w="3341" w:type="dxa"/>
            <w:tcBorders>
              <w:left w:val="single" w:sz="1" w:space="0" w:color="000000"/>
              <w:bottom w:val="single" w:sz="1" w:space="0" w:color="000000"/>
              <w:right w:val="single" w:sz="1" w:space="0" w:color="000000"/>
            </w:tcBorders>
          </w:tcPr>
          <w:p w14:paraId="37B1AA8D" w14:textId="77777777" w:rsidR="00C92BE5" w:rsidRPr="00C92BE5" w:rsidRDefault="00C92BE5" w:rsidP="00991E49">
            <w:pPr>
              <w:pStyle w:val="Contenudetableau"/>
              <w:snapToGrid w:val="0"/>
              <w:jc w:val="both"/>
              <w:rPr>
                <w:rFonts w:ascii="Arial" w:hAnsi="Arial" w:cs="Arial"/>
              </w:rPr>
            </w:pPr>
          </w:p>
        </w:tc>
      </w:tr>
      <w:tr w:rsidR="00C92BE5" w:rsidRPr="00C92BE5" w14:paraId="3852685B" w14:textId="77777777" w:rsidTr="00C92BE5">
        <w:trPr>
          <w:trHeight w:val="268"/>
          <w:jc w:val="center"/>
        </w:trPr>
        <w:tc>
          <w:tcPr>
            <w:tcW w:w="1927" w:type="dxa"/>
            <w:tcBorders>
              <w:left w:val="single" w:sz="1" w:space="0" w:color="000000"/>
              <w:bottom w:val="single" w:sz="1" w:space="0" w:color="000000"/>
            </w:tcBorders>
            <w:shd w:val="clear" w:color="auto" w:fill="auto"/>
          </w:tcPr>
          <w:p w14:paraId="3D143BB3" w14:textId="77777777" w:rsidR="00C92BE5" w:rsidRPr="00C92BE5" w:rsidRDefault="00C92BE5" w:rsidP="00991E49">
            <w:pPr>
              <w:pStyle w:val="Contenudetableau"/>
              <w:jc w:val="both"/>
              <w:rPr>
                <w:rFonts w:ascii="Arial" w:hAnsi="Arial" w:cs="Arial"/>
              </w:rPr>
            </w:pPr>
            <w:r w:rsidRPr="00C92BE5">
              <w:rPr>
                <w:rFonts w:ascii="Arial" w:hAnsi="Arial" w:cs="Arial"/>
              </w:rPr>
              <w:t>Budget total (€)</w:t>
            </w:r>
          </w:p>
        </w:tc>
        <w:tc>
          <w:tcPr>
            <w:tcW w:w="3234" w:type="dxa"/>
            <w:tcBorders>
              <w:left w:val="single" w:sz="1" w:space="0" w:color="000000"/>
              <w:bottom w:val="single" w:sz="1" w:space="0" w:color="000000"/>
              <w:right w:val="single" w:sz="1" w:space="0" w:color="000000"/>
            </w:tcBorders>
            <w:shd w:val="clear" w:color="auto" w:fill="auto"/>
          </w:tcPr>
          <w:p w14:paraId="45A5046A" w14:textId="77777777" w:rsidR="00C92BE5" w:rsidRPr="00C92BE5" w:rsidRDefault="00C92BE5" w:rsidP="00991E49">
            <w:pPr>
              <w:pStyle w:val="Contenudetableau"/>
              <w:snapToGrid w:val="0"/>
              <w:jc w:val="both"/>
              <w:rPr>
                <w:rFonts w:ascii="Arial" w:hAnsi="Arial" w:cs="Arial"/>
              </w:rPr>
            </w:pPr>
          </w:p>
        </w:tc>
        <w:tc>
          <w:tcPr>
            <w:tcW w:w="3341" w:type="dxa"/>
            <w:tcBorders>
              <w:left w:val="single" w:sz="1" w:space="0" w:color="000000"/>
              <w:bottom w:val="single" w:sz="1" w:space="0" w:color="000000"/>
              <w:right w:val="single" w:sz="1" w:space="0" w:color="000000"/>
            </w:tcBorders>
          </w:tcPr>
          <w:p w14:paraId="66A73969" w14:textId="77777777" w:rsidR="00C92BE5" w:rsidRPr="00C92BE5" w:rsidRDefault="00C92BE5" w:rsidP="00991E49">
            <w:pPr>
              <w:pStyle w:val="Contenudetableau"/>
              <w:snapToGrid w:val="0"/>
              <w:jc w:val="both"/>
              <w:rPr>
                <w:rFonts w:ascii="Arial" w:hAnsi="Arial" w:cs="Arial"/>
              </w:rPr>
            </w:pPr>
          </w:p>
        </w:tc>
      </w:tr>
    </w:tbl>
    <w:p w14:paraId="02608501" w14:textId="77777777" w:rsidR="003A711D" w:rsidRPr="003A711D" w:rsidRDefault="003A711D" w:rsidP="003A711D">
      <w:pPr>
        <w:pStyle w:val="Corpsdetexte21"/>
        <w:ind w:left="360"/>
        <w:jc w:val="both"/>
        <w:rPr>
          <w:rFonts w:ascii="Arial" w:hAnsi="Arial" w:cs="Arial"/>
          <w:sz w:val="22"/>
          <w:szCs w:val="22"/>
        </w:rPr>
      </w:pPr>
    </w:p>
    <w:bookmarkEnd w:id="0"/>
    <w:p w14:paraId="529E237A" w14:textId="0515F453" w:rsidR="00164520" w:rsidRPr="003A711D" w:rsidRDefault="00F725C8" w:rsidP="00B123E1">
      <w:pPr>
        <w:pStyle w:val="Section"/>
        <w:shd w:val="clear" w:color="auto" w:fill="auto"/>
        <w:tabs>
          <w:tab w:val="left" w:pos="2193"/>
        </w:tabs>
        <w:rPr>
          <w:sz w:val="22"/>
          <w:szCs w:val="22"/>
        </w:rPr>
      </w:pPr>
      <w:r w:rsidRPr="003A711D">
        <w:rPr>
          <w:sz w:val="22"/>
          <w:szCs w:val="22"/>
        </w:rPr>
        <w:tab/>
      </w:r>
    </w:p>
    <w:p w14:paraId="3CDB32BA" w14:textId="77777777" w:rsidR="003C7AD7" w:rsidRPr="003A711D" w:rsidRDefault="003C7AD7" w:rsidP="00164520">
      <w:pPr>
        <w:rPr>
          <w:b/>
          <w:szCs w:val="22"/>
        </w:rPr>
      </w:pPr>
    </w:p>
    <w:p w14:paraId="6015F4DA" w14:textId="77777777" w:rsidR="00B123E1" w:rsidRPr="003A711D" w:rsidRDefault="006C51B0" w:rsidP="00B123E1">
      <w:pPr>
        <w:shd w:val="clear" w:color="auto" w:fill="ECEDF4"/>
        <w:tabs>
          <w:tab w:val="left" w:pos="851"/>
        </w:tabs>
        <w:suppressAutoHyphens/>
        <w:jc w:val="center"/>
        <w:rPr>
          <w:b/>
          <w:szCs w:val="22"/>
        </w:rPr>
      </w:pPr>
      <w:r w:rsidRPr="003A711D">
        <w:rPr>
          <w:b/>
          <w:szCs w:val="22"/>
          <w:lang w:eastAsia="ar-SA"/>
        </w:rPr>
        <w:t xml:space="preserve">CONTACT : </w:t>
      </w:r>
      <w:r w:rsidRPr="003A711D">
        <w:rPr>
          <w:szCs w:val="22"/>
          <w:lang w:eastAsia="ar-SA"/>
        </w:rPr>
        <w:t>Pour tout renseignement relatif à cet appel à projets, vous pouvez écrire à</w:t>
      </w:r>
    </w:p>
    <w:p w14:paraId="0F23837D" w14:textId="40D29EF5" w:rsidR="00D746B1" w:rsidRDefault="00C81326" w:rsidP="00B123E1">
      <w:pPr>
        <w:shd w:val="clear" w:color="auto" w:fill="ECEDF4"/>
        <w:tabs>
          <w:tab w:val="left" w:pos="851"/>
        </w:tabs>
        <w:suppressAutoHyphens/>
        <w:jc w:val="center"/>
        <w:rPr>
          <w:b/>
          <w:color w:val="5770BE"/>
          <w:szCs w:val="22"/>
        </w:rPr>
      </w:pPr>
      <w:hyperlink r:id="rId11" w:history="1">
        <w:r w:rsidR="00987E83" w:rsidRPr="003A711D">
          <w:rPr>
            <w:rStyle w:val="Lienhypertexte"/>
            <w:b/>
            <w:szCs w:val="22"/>
          </w:rPr>
          <w:t>anne.nivart@recherche.gouv.fr</w:t>
        </w:r>
      </w:hyperlink>
      <w:r w:rsidR="00403688" w:rsidRPr="003A711D">
        <w:rPr>
          <w:b/>
          <w:color w:val="5770BE"/>
          <w:szCs w:val="22"/>
        </w:rPr>
        <w:t xml:space="preserve"> </w:t>
      </w:r>
    </w:p>
    <w:p w14:paraId="78C17DEB" w14:textId="4DE90992" w:rsidR="00F725C8" w:rsidRPr="003A711D" w:rsidRDefault="00F725C8" w:rsidP="00C92BE5">
      <w:pPr>
        <w:spacing w:after="200" w:line="276" w:lineRule="auto"/>
        <w:jc w:val="left"/>
        <w:rPr>
          <w:szCs w:val="22"/>
        </w:rPr>
      </w:pPr>
    </w:p>
    <w:sectPr w:rsidR="00F725C8" w:rsidRPr="003A711D" w:rsidSect="00D746B1">
      <w:headerReference w:type="default" r:id="rId12"/>
      <w:footerReference w:type="even" r:id="rId13"/>
      <w:footerReference w:type="default" r:id="rId14"/>
      <w:type w:val="continuous"/>
      <w:pgSz w:w="11906" w:h="16838"/>
      <w:pgMar w:top="2892" w:right="964" w:bottom="964" w:left="964" w:header="709" w:footer="47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0A3C7AA" w16cex:dateUtc="2021-02-18T07:55:46.27Z"/>
  <w16cex:commentExtensible w16cex:durableId="00FA9CE5" w16cex:dateUtc="2021-02-18T07:56:33.252Z"/>
</w16cex:commentsExtensible>
</file>

<file path=word/commentsIds.xml><?xml version="1.0" encoding="utf-8"?>
<w16cid:commentsIds xmlns:mc="http://schemas.openxmlformats.org/markup-compatibility/2006" xmlns:w16cid="http://schemas.microsoft.com/office/word/2016/wordml/cid" mc:Ignorable="w16cid">
  <w16cid:commentId w16cid:paraId="74F26CF3" w16cid:durableId="4D607861"/>
  <w16cid:commentId w16cid:paraId="158B9CD8" w16cid:durableId="5477BD62"/>
  <w16cid:commentId w16cid:paraId="7B3E4D6C" w16cid:durableId="79CCDEAF"/>
  <w16cid:commentId w16cid:paraId="202D2F55" w16cid:durableId="1595CAC3"/>
  <w16cid:commentId w16cid:paraId="3D68F477" w16cid:durableId="47ACD407"/>
  <w16cid:commentId w16cid:paraId="5CDD1567" w16cid:durableId="29F96449"/>
  <w16cid:commentId w16cid:paraId="3CC5A98B" w16cid:durableId="492E1664"/>
  <w16cid:commentId w16cid:paraId="06CB4EFD" w16cid:durableId="34870792"/>
  <w16cid:commentId w16cid:paraId="1C0E7A5C" w16cid:durableId="2C0AD63F"/>
  <w16cid:commentId w16cid:paraId="2D0A52CB" w16cid:durableId="3A36FEE8"/>
  <w16cid:commentId w16cid:paraId="2D23BED4" w16cid:durableId="0DB193B5"/>
  <w16cid:commentId w16cid:paraId="12BC8456" w16cid:durableId="4D2FFC70"/>
  <w16cid:commentId w16cid:paraId="70C14DEE" w16cid:durableId="7CBF89D4"/>
  <w16cid:commentId w16cid:paraId="2BBC6378" w16cid:durableId="3169CC5C"/>
  <w16cid:commentId w16cid:paraId="38BE4A07" w16cid:durableId="3222A1DF"/>
  <w16cid:commentId w16cid:paraId="0B24B8B1" w16cid:durableId="6173B4F1"/>
  <w16cid:commentId w16cid:paraId="0A325F95" w16cid:durableId="467220FB"/>
  <w16cid:commentId w16cid:paraId="0691AC8B" w16cid:durableId="3594917A"/>
  <w16cid:commentId w16cid:paraId="59B8C36F" w16cid:durableId="04739041"/>
  <w16cid:commentId w16cid:paraId="1F93F562" w16cid:durableId="75442233"/>
  <w16cid:commentId w16cid:paraId="43FC5B34" w16cid:durableId="559C5497"/>
  <w16cid:commentId w16cid:paraId="1DEF4EFE" w16cid:durableId="4E1699F6"/>
  <w16cid:commentId w16cid:paraId="68E37FEE" w16cid:durableId="70982846"/>
  <w16cid:commentId w16cid:paraId="5CA90899" w16cid:durableId="648619CA"/>
  <w16cid:commentId w16cid:paraId="52E1E3A9" w16cid:durableId="00A3C7AA"/>
  <w16cid:commentId w16cid:paraId="42164A45" w16cid:durableId="00FA9C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6F098" w14:textId="77777777" w:rsidR="00C81326" w:rsidRDefault="00C81326">
      <w:r>
        <w:separator/>
      </w:r>
    </w:p>
  </w:endnote>
  <w:endnote w:type="continuationSeparator" w:id="0">
    <w:p w14:paraId="10181A2C" w14:textId="77777777" w:rsidR="00C81326" w:rsidRDefault="00C8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3795" w14:textId="77777777" w:rsidR="009B314C" w:rsidRDefault="009B314C" w:rsidP="00F75CF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8EA2718" w14:textId="77777777" w:rsidR="009B314C" w:rsidRDefault="009B314C" w:rsidP="00F75CF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7854" w14:textId="376022EC" w:rsidR="009B314C" w:rsidRPr="00D20EE3" w:rsidRDefault="009B314C" w:rsidP="00A37718">
    <w:pPr>
      <w:tabs>
        <w:tab w:val="center" w:pos="4536"/>
        <w:tab w:val="right" w:pos="9072"/>
      </w:tabs>
      <w:suppressAutoHyphens/>
      <w:ind w:left="-709" w:right="360" w:firstLine="709"/>
      <w:jc w:val="left"/>
      <w:rPr>
        <w:b/>
        <w:i/>
        <w:sz w:val="18"/>
        <w:szCs w:val="18"/>
        <w:lang w:eastAsia="ar-SA"/>
      </w:rPr>
    </w:pPr>
    <w:r>
      <w:rPr>
        <w:rFonts w:ascii="Times New Roman" w:hAnsi="Times New Roman" w:cs="Times New Roman"/>
        <w:b/>
        <w:i/>
        <w:noProof/>
        <w:sz w:val="18"/>
        <w:szCs w:val="18"/>
      </w:rPr>
      <mc:AlternateContent>
        <mc:Choice Requires="wps">
          <w:drawing>
            <wp:anchor distT="0" distB="0" distL="0" distR="0" simplePos="0" relativeHeight="251659264" behindDoc="0" locked="0" layoutInCell="1" allowOverlap="1" wp14:anchorId="03CF1976" wp14:editId="46B671F2">
              <wp:simplePos x="0" y="0"/>
              <wp:positionH relativeFrom="margin">
                <wp:align>right</wp:align>
              </wp:positionH>
              <wp:positionV relativeFrom="paragraph">
                <wp:posOffset>23495</wp:posOffset>
              </wp:positionV>
              <wp:extent cx="157480" cy="190500"/>
              <wp:effectExtent l="0" t="0" r="0" b="0"/>
              <wp:wrapSquare wrapText="largest"/>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05FB7" w14:textId="10686919" w:rsidR="009B314C" w:rsidRPr="00D20EE3" w:rsidRDefault="009B314C" w:rsidP="00A37718">
                          <w:pPr>
                            <w:pStyle w:val="Pieddepage"/>
                            <w:jc w:val="right"/>
                            <w:rPr>
                              <w:sz w:val="18"/>
                              <w:szCs w:val="18"/>
                            </w:rPr>
                          </w:pPr>
                          <w:r w:rsidRPr="00D20EE3">
                            <w:rPr>
                              <w:rStyle w:val="Numrodepage"/>
                              <w:sz w:val="18"/>
                              <w:szCs w:val="18"/>
                            </w:rPr>
                            <w:fldChar w:fldCharType="begin"/>
                          </w:r>
                          <w:r w:rsidRPr="00D20EE3">
                            <w:rPr>
                              <w:rStyle w:val="Numrodepage"/>
                              <w:sz w:val="18"/>
                              <w:szCs w:val="18"/>
                            </w:rPr>
                            <w:instrText xml:space="preserve"> PAGE </w:instrText>
                          </w:r>
                          <w:r w:rsidRPr="00D20EE3">
                            <w:rPr>
                              <w:rStyle w:val="Numrodepage"/>
                              <w:sz w:val="18"/>
                              <w:szCs w:val="18"/>
                            </w:rPr>
                            <w:fldChar w:fldCharType="separate"/>
                          </w:r>
                          <w:r w:rsidR="00175CA4">
                            <w:rPr>
                              <w:rStyle w:val="Numrodepage"/>
                              <w:noProof/>
                              <w:sz w:val="18"/>
                              <w:szCs w:val="18"/>
                            </w:rPr>
                            <w:t>4</w:t>
                          </w:r>
                          <w:r w:rsidRPr="00D20EE3">
                            <w:rPr>
                              <w:rStyle w:val="Numrodepage"/>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F1976" id="_x0000_t202" coordsize="21600,21600" o:spt="202" path="m,l,21600r21600,l21600,xe">
              <v:stroke joinstyle="miter"/>
              <v:path gradientshapeok="t" o:connecttype="rect"/>
            </v:shapetype>
            <v:shape id="Zone de texte 3" o:spid="_x0000_s1027" type="#_x0000_t202" style="position:absolute;left:0;text-align:left;margin-left:-38.8pt;margin-top:1.85pt;width:12.4pt;height:1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" stroked="f">
              <v:fill opacity="0"/>
              <v:textbox inset="0,0,0,0">
                <w:txbxContent>
                  <w:p w14:paraId="13305FB7" w14:textId="10686919" w:rsidR="009B314C" w:rsidRPr="00D20EE3" w:rsidRDefault="009B314C" w:rsidP="00A37718">
                    <w:pPr>
                      <w:pStyle w:val="Pieddepage"/>
                      <w:jc w:val="right"/>
                      <w:rPr>
                        <w:sz w:val="18"/>
                        <w:szCs w:val="18"/>
                      </w:rPr>
                    </w:pPr>
                    <w:r w:rsidRPr="00D20EE3">
                      <w:rPr>
                        <w:rStyle w:val="Numrodepage"/>
                        <w:sz w:val="18"/>
                        <w:szCs w:val="18"/>
                      </w:rPr>
                      <w:fldChar w:fldCharType="begin"/>
                    </w:r>
                    <w:r w:rsidRPr="00D20EE3">
                      <w:rPr>
                        <w:rStyle w:val="Numrodepage"/>
                        <w:sz w:val="18"/>
                        <w:szCs w:val="18"/>
                      </w:rPr>
                      <w:instrText xml:space="preserve"> PAGE </w:instrText>
                    </w:r>
                    <w:r w:rsidRPr="00D20EE3">
                      <w:rPr>
                        <w:rStyle w:val="Numrodepage"/>
                        <w:sz w:val="18"/>
                        <w:szCs w:val="18"/>
                      </w:rPr>
                      <w:fldChar w:fldCharType="separate"/>
                    </w:r>
                    <w:r w:rsidR="00175CA4">
                      <w:rPr>
                        <w:rStyle w:val="Numrodepage"/>
                        <w:noProof/>
                        <w:sz w:val="18"/>
                        <w:szCs w:val="18"/>
                      </w:rPr>
                      <w:t>4</w:t>
                    </w:r>
                    <w:r w:rsidRPr="00D20EE3">
                      <w:rPr>
                        <w:rStyle w:val="Numrodepage"/>
                        <w:sz w:val="18"/>
                        <w:szCs w:val="18"/>
                      </w:rPr>
                      <w:fldChar w:fldCharType="end"/>
                    </w:r>
                  </w:p>
                </w:txbxContent>
              </v:textbox>
              <w10:wrap type="square" side="largest" anchorx="margin"/>
            </v:shape>
          </w:pict>
        </mc:Fallback>
      </mc:AlternateContent>
    </w:r>
    <w:r w:rsidRPr="00D20EE3">
      <w:rPr>
        <w:b/>
        <w:i/>
        <w:sz w:val="18"/>
        <w:szCs w:val="18"/>
        <w:lang w:eastAsia="ar-SA"/>
      </w:rPr>
      <w:t xml:space="preserve">Appel à projets </w:t>
    </w:r>
    <w:r>
      <w:rPr>
        <w:b/>
        <w:i/>
        <w:sz w:val="18"/>
        <w:szCs w:val="18"/>
        <w:lang w:eastAsia="ar-SA"/>
      </w:rPr>
      <w:t xml:space="preserve">2021 – </w:t>
    </w:r>
    <w:r w:rsidR="00C90E6B">
      <w:rPr>
        <w:b/>
        <w:i/>
        <w:sz w:val="18"/>
        <w:szCs w:val="18"/>
        <w:lang w:eastAsia="ar-SA"/>
      </w:rPr>
      <w:t xml:space="preserve">Informatisation des collections </w:t>
    </w:r>
    <w:r>
      <w:rPr>
        <w:b/>
        <w:i/>
        <w:sz w:val="18"/>
        <w:szCs w:val="18"/>
        <w:lang w:eastAsia="ar-SA"/>
      </w:rPr>
      <w:t xml:space="preserve">– </w:t>
    </w:r>
    <w:r w:rsidR="00FA092E">
      <w:rPr>
        <w:b/>
        <w:i/>
        <w:sz w:val="18"/>
        <w:szCs w:val="18"/>
        <w:lang w:eastAsia="ar-SA"/>
      </w:rPr>
      <w:t>Département des relations Science - S</w:t>
    </w:r>
    <w:r>
      <w:rPr>
        <w:b/>
        <w:i/>
        <w:sz w:val="18"/>
        <w:szCs w:val="18"/>
        <w:lang w:eastAsia="ar-SA"/>
      </w:rPr>
      <w:t>ociété</w:t>
    </w:r>
    <w:r w:rsidRPr="00D20EE3">
      <w:rPr>
        <w:b/>
        <w:i/>
        <w:sz w:val="18"/>
        <w:szCs w:val="18"/>
        <w:lang w:eastAsia="ar-SA"/>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0644A" w14:textId="77777777" w:rsidR="00C81326" w:rsidRDefault="00C81326">
      <w:r>
        <w:separator/>
      </w:r>
    </w:p>
  </w:footnote>
  <w:footnote w:type="continuationSeparator" w:id="0">
    <w:p w14:paraId="3B4106F4" w14:textId="77777777" w:rsidR="00C81326" w:rsidRDefault="00C81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76198" w14:textId="69BBF191" w:rsidR="009B314C" w:rsidRPr="0007352B" w:rsidRDefault="009B314C" w:rsidP="00F75CFD">
    <w:pPr>
      <w:pStyle w:val="En-tte"/>
    </w:pPr>
    <w:r>
      <w:rPr>
        <w:noProof/>
      </w:rPr>
      <mc:AlternateContent>
        <mc:Choice Requires="wps">
          <w:drawing>
            <wp:anchor distT="0" distB="0" distL="114300" distR="114300" simplePos="0" relativeHeight="251660288" behindDoc="0" locked="1" layoutInCell="1" allowOverlap="1" wp14:anchorId="5395B613" wp14:editId="7919D890">
              <wp:simplePos x="0" y="0"/>
              <wp:positionH relativeFrom="page">
                <wp:posOffset>5490845</wp:posOffset>
              </wp:positionH>
              <wp:positionV relativeFrom="page">
                <wp:posOffset>845820</wp:posOffset>
              </wp:positionV>
              <wp:extent cx="1580400" cy="626400"/>
              <wp:effectExtent l="0" t="0" r="1270" b="2540"/>
              <wp:wrapNone/>
              <wp:docPr id="20256683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400" cy="626400"/>
                      </a:xfrm>
                      <a:prstGeom prst="rect">
                        <a:avLst/>
                      </a:prstGeom>
                      <a:solidFill>
                        <a:srgbClr val="FFFFFF"/>
                      </a:solidFill>
                      <a:ln w="9525">
                        <a:noFill/>
                        <a:miter lim="800000"/>
                        <a:headEnd/>
                        <a:tailEnd/>
                      </a:ln>
                    </wps:spPr>
                    <wps:txbx>
                      <w:txbxContent>
                        <w:p w14:paraId="75FD28D6" w14:textId="29AA0046" w:rsidR="009B314C" w:rsidRPr="00B123E1" w:rsidRDefault="009B314C" w:rsidP="00B123E1">
                          <w:pPr>
                            <w:jc w:val="right"/>
                            <w:rPr>
                              <w:b/>
                              <w:sz w:val="24"/>
                            </w:rPr>
                          </w:pPr>
                          <w:r w:rsidRPr="00B123E1">
                            <w:rPr>
                              <w:b/>
                              <w:sz w:val="24"/>
                            </w:rPr>
                            <w:t>Direction générale</w:t>
                          </w:r>
                          <w:r w:rsidRPr="00B123E1">
                            <w:rPr>
                              <w:b/>
                              <w:sz w:val="24"/>
                            </w:rPr>
                            <w:br/>
                            <w:t>de la recherche</w:t>
                          </w:r>
                          <w:r w:rsidRPr="00B123E1">
                            <w:rPr>
                              <w:b/>
                              <w:sz w:val="24"/>
                            </w:rPr>
                            <w:br/>
                            <w:t>et de l’innovation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95B613" id="_x0000_t202" coordsize="21600,21600" o:spt="202" path="m,l,21600r21600,l21600,xe">
              <v:stroke joinstyle="miter"/>
              <v:path gradientshapeok="t" o:connecttype="rect"/>
            </v:shapetype>
            <v:shape id="Zone de texte 2" o:spid="_x0000_s1026" type="#_x0000_t202" style="position:absolute;left:0;text-align:left;margin-left:432.35pt;margin-top:66.6pt;width:124.45pt;height:4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" stroked="f">
              <v:textbox style="mso-fit-shape-to-text:t">
                <w:txbxContent>
                  <w:p w14:paraId="75FD28D6" w14:textId="29AA0046" w:rsidR="009B314C" w:rsidRPr="00B123E1" w:rsidRDefault="009B314C" w:rsidP="00B123E1">
                    <w:pPr>
                      <w:jc w:val="right"/>
                      <w:rPr>
                        <w:b/>
                        <w:sz w:val="24"/>
                      </w:rPr>
                    </w:pPr>
                    <w:r w:rsidRPr="00B123E1">
                      <w:rPr>
                        <w:b/>
                        <w:sz w:val="24"/>
                      </w:rPr>
                      <w:t>Direction générale</w:t>
                    </w:r>
                    <w:r w:rsidRPr="00B123E1">
                      <w:rPr>
                        <w:b/>
                        <w:sz w:val="24"/>
                      </w:rPr>
                      <w:br/>
                      <w:t>de la recherche</w:t>
                    </w:r>
                    <w:r w:rsidRPr="00B123E1">
                      <w:rPr>
                        <w:b/>
                        <w:sz w:val="24"/>
                      </w:rPr>
                      <w:br/>
                      <w:t>et de l’innovation</w:t>
                    </w:r>
                  </w:p>
                </w:txbxContent>
              </v:textbox>
              <w10:wrap anchorx="page" anchory="page"/>
              <w10:anchorlock/>
            </v:shape>
          </w:pict>
        </mc:Fallback>
      </mc:AlternateContent>
    </w:r>
    <w:r>
      <w:rPr>
        <w:noProof/>
      </w:rPr>
      <w:drawing>
        <wp:anchor distT="0" distB="0" distL="114300" distR="114300" simplePos="0" relativeHeight="251658240" behindDoc="0" locked="1" layoutInCell="1" allowOverlap="1" wp14:anchorId="62079ACF" wp14:editId="0EB43222">
          <wp:simplePos x="0" y="0"/>
          <wp:positionH relativeFrom="page">
            <wp:posOffset>612140</wp:posOffset>
          </wp:positionH>
          <wp:positionV relativeFrom="page">
            <wp:posOffset>612140</wp:posOffset>
          </wp:positionV>
          <wp:extent cx="1436400" cy="1144800"/>
          <wp:effectExtent l="0" t="0" r="0" b="0"/>
          <wp:wrapNone/>
          <wp:docPr id="7" name="Image 8" descr="https://cache.media.enseignementsup-recherche.gouv.fr/image/Global/55/2/MESRI_2020_header_13435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
                    <a:extLst>
                      <a:ext uri="{28A0092B-C50C-407E-A947-70E740481C1C}">
                        <a14:useLocalDpi xmlns:a14="http://schemas.microsoft.com/office/drawing/2010/main" val="0"/>
                      </a:ext>
                    </a:extLst>
                  </a:blip>
                  <a:stretch>
                    <a:fillRect/>
                  </a:stretch>
                </pic:blipFill>
                <pic:spPr>
                  <a:xfrm>
                    <a:off x="0" y="0"/>
                    <a:ext cx="1436400" cy="11448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B2C476C"/>
    <w:multiLevelType w:val="hybridMultilevel"/>
    <w:tmpl w:val="73BED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60011F"/>
    <w:multiLevelType w:val="hybridMultilevel"/>
    <w:tmpl w:val="E89082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2B1CE7"/>
    <w:multiLevelType w:val="multilevel"/>
    <w:tmpl w:val="CD8C2A1C"/>
    <w:lvl w:ilvl="0">
      <w:start w:val="1"/>
      <w:numFmt w:val="decimal"/>
      <w:pStyle w:val="Paragraphe"/>
      <w:lvlText w:val="%1."/>
      <w:lvlJc w:val="left"/>
      <w:pPr>
        <w:ind w:left="720" w:hanging="360"/>
      </w:pPr>
      <w:rPr>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A0E53FE"/>
    <w:multiLevelType w:val="hybridMultilevel"/>
    <w:tmpl w:val="EFE6C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412751"/>
    <w:multiLevelType w:val="hybridMultilevel"/>
    <w:tmpl w:val="59128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FB4D68"/>
    <w:multiLevelType w:val="hybridMultilevel"/>
    <w:tmpl w:val="41EC6B8E"/>
    <w:lvl w:ilvl="0" w:tplc="7D189230">
      <w:start w:val="1"/>
      <w:numFmt w:val="decimal"/>
      <w:pStyle w:val="Sous-para"/>
      <w:lvlText w:val="1.%1"/>
      <w:lvlJc w:val="left"/>
      <w:pPr>
        <w:ind w:left="1068" w:hanging="360"/>
      </w:pPr>
      <w:rPr>
        <w:rFonts w:hint="default"/>
        <w:b/>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AC610AD"/>
    <w:multiLevelType w:val="hybridMultilevel"/>
    <w:tmpl w:val="FBCC8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356D1E"/>
    <w:multiLevelType w:val="hybridMultilevel"/>
    <w:tmpl w:val="EE502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E74827"/>
    <w:multiLevelType w:val="hybridMultilevel"/>
    <w:tmpl w:val="2CDEB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22728F"/>
    <w:multiLevelType w:val="hybridMultilevel"/>
    <w:tmpl w:val="5F3846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386552"/>
    <w:multiLevelType w:val="hybridMultilevel"/>
    <w:tmpl w:val="A740C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6623ED"/>
    <w:multiLevelType w:val="hybridMultilevel"/>
    <w:tmpl w:val="C3E82C6E"/>
    <w:lvl w:ilvl="0" w:tplc="BE2E891E">
      <w:start w:val="1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2C29CB"/>
    <w:multiLevelType w:val="hybridMultilevel"/>
    <w:tmpl w:val="1CCAE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CE6D44"/>
    <w:multiLevelType w:val="hybridMultilevel"/>
    <w:tmpl w:val="F3465D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0"/>
  </w:num>
  <w:num w:numId="5">
    <w:abstractNumId w:val="6"/>
  </w:num>
  <w:num w:numId="6">
    <w:abstractNumId w:val="3"/>
  </w:num>
  <w:num w:numId="7">
    <w:abstractNumId w:val="8"/>
  </w:num>
  <w:num w:numId="8">
    <w:abstractNumId w:val="11"/>
  </w:num>
  <w:num w:numId="9">
    <w:abstractNumId w:val="14"/>
  </w:num>
  <w:num w:numId="10">
    <w:abstractNumId w:val="15"/>
  </w:num>
  <w:num w:numId="11">
    <w:abstractNumId w:val="5"/>
  </w:num>
  <w:num w:numId="12">
    <w:abstractNumId w:val="9"/>
  </w:num>
  <w:num w:numId="13">
    <w:abstractNumId w:val="12"/>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20"/>
    <w:rsid w:val="0000497B"/>
    <w:rsid w:val="000129C9"/>
    <w:rsid w:val="000170D3"/>
    <w:rsid w:val="00046E2B"/>
    <w:rsid w:val="00066751"/>
    <w:rsid w:val="000700A7"/>
    <w:rsid w:val="000719AC"/>
    <w:rsid w:val="00073418"/>
    <w:rsid w:val="00075479"/>
    <w:rsid w:val="00077EEB"/>
    <w:rsid w:val="00081994"/>
    <w:rsid w:val="00086A42"/>
    <w:rsid w:val="000A10B1"/>
    <w:rsid w:val="000A14BA"/>
    <w:rsid w:val="000A24B4"/>
    <w:rsid w:val="000B1EA3"/>
    <w:rsid w:val="000C1360"/>
    <w:rsid w:val="000C2365"/>
    <w:rsid w:val="000D20C8"/>
    <w:rsid w:val="000D60AE"/>
    <w:rsid w:val="000E35E4"/>
    <w:rsid w:val="00134DE0"/>
    <w:rsid w:val="001440C5"/>
    <w:rsid w:val="00152BE8"/>
    <w:rsid w:val="0015619D"/>
    <w:rsid w:val="00164520"/>
    <w:rsid w:val="00165C27"/>
    <w:rsid w:val="00171471"/>
    <w:rsid w:val="00175CA4"/>
    <w:rsid w:val="0017732D"/>
    <w:rsid w:val="001972FA"/>
    <w:rsid w:val="001C1DFC"/>
    <w:rsid w:val="001C3EFF"/>
    <w:rsid w:val="001E0575"/>
    <w:rsid w:val="001E252D"/>
    <w:rsid w:val="001E6CE0"/>
    <w:rsid w:val="001E70DC"/>
    <w:rsid w:val="00203CEE"/>
    <w:rsid w:val="002102C1"/>
    <w:rsid w:val="00213226"/>
    <w:rsid w:val="0021423E"/>
    <w:rsid w:val="00214B53"/>
    <w:rsid w:val="00216D37"/>
    <w:rsid w:val="00220D26"/>
    <w:rsid w:val="00231BD1"/>
    <w:rsid w:val="00232B33"/>
    <w:rsid w:val="00236871"/>
    <w:rsid w:val="00254FB0"/>
    <w:rsid w:val="0026061B"/>
    <w:rsid w:val="0028270D"/>
    <w:rsid w:val="002836FD"/>
    <w:rsid w:val="00284371"/>
    <w:rsid w:val="002912F6"/>
    <w:rsid w:val="00296E73"/>
    <w:rsid w:val="00296FA3"/>
    <w:rsid w:val="002B6EC5"/>
    <w:rsid w:val="002D43E5"/>
    <w:rsid w:val="002E1A80"/>
    <w:rsid w:val="002F5552"/>
    <w:rsid w:val="002F65B3"/>
    <w:rsid w:val="00300152"/>
    <w:rsid w:val="00316C89"/>
    <w:rsid w:val="00321145"/>
    <w:rsid w:val="0032676B"/>
    <w:rsid w:val="00330239"/>
    <w:rsid w:val="00333F60"/>
    <w:rsid w:val="00347251"/>
    <w:rsid w:val="00356629"/>
    <w:rsid w:val="003634B2"/>
    <w:rsid w:val="003661F5"/>
    <w:rsid w:val="00367299"/>
    <w:rsid w:val="00372462"/>
    <w:rsid w:val="003A0FD2"/>
    <w:rsid w:val="003A15FF"/>
    <w:rsid w:val="003A711D"/>
    <w:rsid w:val="003A79C5"/>
    <w:rsid w:val="003B0443"/>
    <w:rsid w:val="003B228E"/>
    <w:rsid w:val="003B76E8"/>
    <w:rsid w:val="003C7AD7"/>
    <w:rsid w:val="003D2B45"/>
    <w:rsid w:val="003D2C44"/>
    <w:rsid w:val="003E0C26"/>
    <w:rsid w:val="003E382F"/>
    <w:rsid w:val="004018A8"/>
    <w:rsid w:val="00403688"/>
    <w:rsid w:val="004120E2"/>
    <w:rsid w:val="00423888"/>
    <w:rsid w:val="00424767"/>
    <w:rsid w:val="00427380"/>
    <w:rsid w:val="00434EC7"/>
    <w:rsid w:val="004473F3"/>
    <w:rsid w:val="004569BC"/>
    <w:rsid w:val="004633B2"/>
    <w:rsid w:val="004855C4"/>
    <w:rsid w:val="00490B14"/>
    <w:rsid w:val="00492D4A"/>
    <w:rsid w:val="0049529A"/>
    <w:rsid w:val="004A3D37"/>
    <w:rsid w:val="004B0F64"/>
    <w:rsid w:val="004B4CA6"/>
    <w:rsid w:val="004B6F97"/>
    <w:rsid w:val="004D1D64"/>
    <w:rsid w:val="004E2DDA"/>
    <w:rsid w:val="004F4897"/>
    <w:rsid w:val="00502E6B"/>
    <w:rsid w:val="0050798A"/>
    <w:rsid w:val="0051309C"/>
    <w:rsid w:val="0052278E"/>
    <w:rsid w:val="00526AF7"/>
    <w:rsid w:val="0053653C"/>
    <w:rsid w:val="00553AEB"/>
    <w:rsid w:val="00567237"/>
    <w:rsid w:val="00567D0A"/>
    <w:rsid w:val="005772BF"/>
    <w:rsid w:val="0058689D"/>
    <w:rsid w:val="00586EB8"/>
    <w:rsid w:val="00594122"/>
    <w:rsid w:val="005958D0"/>
    <w:rsid w:val="005A04BF"/>
    <w:rsid w:val="005A2ADE"/>
    <w:rsid w:val="005B16D2"/>
    <w:rsid w:val="005C6E46"/>
    <w:rsid w:val="005D1F11"/>
    <w:rsid w:val="005E41DF"/>
    <w:rsid w:val="005E5FC6"/>
    <w:rsid w:val="005E79D2"/>
    <w:rsid w:val="005F1252"/>
    <w:rsid w:val="005F77FD"/>
    <w:rsid w:val="0060064E"/>
    <w:rsid w:val="0061202A"/>
    <w:rsid w:val="00640F16"/>
    <w:rsid w:val="00650E6F"/>
    <w:rsid w:val="00656CCF"/>
    <w:rsid w:val="00680A84"/>
    <w:rsid w:val="006A1A24"/>
    <w:rsid w:val="006B0BC6"/>
    <w:rsid w:val="006B3EAB"/>
    <w:rsid w:val="006B784E"/>
    <w:rsid w:val="006C36CE"/>
    <w:rsid w:val="006C51B0"/>
    <w:rsid w:val="006D2672"/>
    <w:rsid w:val="006D43FC"/>
    <w:rsid w:val="006E21E1"/>
    <w:rsid w:val="006E6C78"/>
    <w:rsid w:val="006F2C4E"/>
    <w:rsid w:val="00706BE7"/>
    <w:rsid w:val="007072A1"/>
    <w:rsid w:val="00710DB5"/>
    <w:rsid w:val="00720BF3"/>
    <w:rsid w:val="0073773C"/>
    <w:rsid w:val="00737DFF"/>
    <w:rsid w:val="007527C7"/>
    <w:rsid w:val="0076128D"/>
    <w:rsid w:val="00771627"/>
    <w:rsid w:val="00774EE2"/>
    <w:rsid w:val="00776646"/>
    <w:rsid w:val="00784E58"/>
    <w:rsid w:val="00797A32"/>
    <w:rsid w:val="007B1479"/>
    <w:rsid w:val="007B46C4"/>
    <w:rsid w:val="007C0315"/>
    <w:rsid w:val="007C25DE"/>
    <w:rsid w:val="007C6653"/>
    <w:rsid w:val="007D3943"/>
    <w:rsid w:val="007D5599"/>
    <w:rsid w:val="007D631A"/>
    <w:rsid w:val="007E127C"/>
    <w:rsid w:val="007F6D62"/>
    <w:rsid w:val="007F78E5"/>
    <w:rsid w:val="00800AC1"/>
    <w:rsid w:val="00803C15"/>
    <w:rsid w:val="008225C6"/>
    <w:rsid w:val="008328DD"/>
    <w:rsid w:val="00833849"/>
    <w:rsid w:val="00835AF1"/>
    <w:rsid w:val="008474FA"/>
    <w:rsid w:val="00855058"/>
    <w:rsid w:val="008728A4"/>
    <w:rsid w:val="00886873"/>
    <w:rsid w:val="0088716D"/>
    <w:rsid w:val="00895CB9"/>
    <w:rsid w:val="00896005"/>
    <w:rsid w:val="008A2413"/>
    <w:rsid w:val="008B02FA"/>
    <w:rsid w:val="008B5075"/>
    <w:rsid w:val="008D2F62"/>
    <w:rsid w:val="008D6E5F"/>
    <w:rsid w:val="008E0217"/>
    <w:rsid w:val="008E0F83"/>
    <w:rsid w:val="008E2D48"/>
    <w:rsid w:val="009033C7"/>
    <w:rsid w:val="009056B8"/>
    <w:rsid w:val="00912413"/>
    <w:rsid w:val="009145B2"/>
    <w:rsid w:val="009201E2"/>
    <w:rsid w:val="00924370"/>
    <w:rsid w:val="009316CF"/>
    <w:rsid w:val="00937E80"/>
    <w:rsid w:val="00946B72"/>
    <w:rsid w:val="00950CE9"/>
    <w:rsid w:val="00956C57"/>
    <w:rsid w:val="00957DBC"/>
    <w:rsid w:val="00965335"/>
    <w:rsid w:val="00982DC4"/>
    <w:rsid w:val="00983874"/>
    <w:rsid w:val="009849E3"/>
    <w:rsid w:val="0098617E"/>
    <w:rsid w:val="0098643E"/>
    <w:rsid w:val="00987E83"/>
    <w:rsid w:val="009B26C9"/>
    <w:rsid w:val="009B314C"/>
    <w:rsid w:val="009D46DB"/>
    <w:rsid w:val="009E738F"/>
    <w:rsid w:val="009E76D4"/>
    <w:rsid w:val="00A111E7"/>
    <w:rsid w:val="00A155CA"/>
    <w:rsid w:val="00A166CD"/>
    <w:rsid w:val="00A201E7"/>
    <w:rsid w:val="00A216FF"/>
    <w:rsid w:val="00A23716"/>
    <w:rsid w:val="00A2760C"/>
    <w:rsid w:val="00A3248E"/>
    <w:rsid w:val="00A33AD9"/>
    <w:rsid w:val="00A37718"/>
    <w:rsid w:val="00A4356E"/>
    <w:rsid w:val="00A522DA"/>
    <w:rsid w:val="00A57BCF"/>
    <w:rsid w:val="00A61E8A"/>
    <w:rsid w:val="00A66E28"/>
    <w:rsid w:val="00A735FD"/>
    <w:rsid w:val="00A7789D"/>
    <w:rsid w:val="00AA36C3"/>
    <w:rsid w:val="00AA5AD8"/>
    <w:rsid w:val="00AD0EA9"/>
    <w:rsid w:val="00AD4549"/>
    <w:rsid w:val="00AD6E1B"/>
    <w:rsid w:val="00AF13ED"/>
    <w:rsid w:val="00AF4ABA"/>
    <w:rsid w:val="00AF586E"/>
    <w:rsid w:val="00AF657C"/>
    <w:rsid w:val="00B123E1"/>
    <w:rsid w:val="00B206CA"/>
    <w:rsid w:val="00B228CF"/>
    <w:rsid w:val="00B358BC"/>
    <w:rsid w:val="00B477B5"/>
    <w:rsid w:val="00B50451"/>
    <w:rsid w:val="00B50B98"/>
    <w:rsid w:val="00B62A6F"/>
    <w:rsid w:val="00B6358C"/>
    <w:rsid w:val="00B638D5"/>
    <w:rsid w:val="00B65255"/>
    <w:rsid w:val="00B669B5"/>
    <w:rsid w:val="00B71C21"/>
    <w:rsid w:val="00B813BC"/>
    <w:rsid w:val="00BA2F2F"/>
    <w:rsid w:val="00BA6497"/>
    <w:rsid w:val="00BB414D"/>
    <w:rsid w:val="00BC7CA6"/>
    <w:rsid w:val="00BC7F69"/>
    <w:rsid w:val="00BF7627"/>
    <w:rsid w:val="00C04A69"/>
    <w:rsid w:val="00C11974"/>
    <w:rsid w:val="00C25948"/>
    <w:rsid w:val="00C36FB9"/>
    <w:rsid w:val="00C4190C"/>
    <w:rsid w:val="00C43761"/>
    <w:rsid w:val="00C548F5"/>
    <w:rsid w:val="00C65B66"/>
    <w:rsid w:val="00C71677"/>
    <w:rsid w:val="00C75931"/>
    <w:rsid w:val="00C8038B"/>
    <w:rsid w:val="00C81326"/>
    <w:rsid w:val="00C81A3C"/>
    <w:rsid w:val="00C86AA7"/>
    <w:rsid w:val="00C86D17"/>
    <w:rsid w:val="00C90E6B"/>
    <w:rsid w:val="00C92BE5"/>
    <w:rsid w:val="00C934BC"/>
    <w:rsid w:val="00CA6D07"/>
    <w:rsid w:val="00CC10C8"/>
    <w:rsid w:val="00CC318F"/>
    <w:rsid w:val="00CC3AF0"/>
    <w:rsid w:val="00CD3E3D"/>
    <w:rsid w:val="00CE34E6"/>
    <w:rsid w:val="00CE43DE"/>
    <w:rsid w:val="00D16094"/>
    <w:rsid w:val="00D332EF"/>
    <w:rsid w:val="00D5717D"/>
    <w:rsid w:val="00D63F19"/>
    <w:rsid w:val="00D72891"/>
    <w:rsid w:val="00D746B1"/>
    <w:rsid w:val="00D82785"/>
    <w:rsid w:val="00D872E9"/>
    <w:rsid w:val="00D97AA6"/>
    <w:rsid w:val="00DA0B86"/>
    <w:rsid w:val="00DA6369"/>
    <w:rsid w:val="00DA6F32"/>
    <w:rsid w:val="00DB5FA5"/>
    <w:rsid w:val="00DB7938"/>
    <w:rsid w:val="00DC1BE6"/>
    <w:rsid w:val="00DC7B0D"/>
    <w:rsid w:val="00DD01CE"/>
    <w:rsid w:val="00DF2FE5"/>
    <w:rsid w:val="00E033E1"/>
    <w:rsid w:val="00E06E43"/>
    <w:rsid w:val="00E1147C"/>
    <w:rsid w:val="00E16BD1"/>
    <w:rsid w:val="00E231D9"/>
    <w:rsid w:val="00E41D1F"/>
    <w:rsid w:val="00E4713A"/>
    <w:rsid w:val="00E52F56"/>
    <w:rsid w:val="00E54C3A"/>
    <w:rsid w:val="00E56A7F"/>
    <w:rsid w:val="00E62085"/>
    <w:rsid w:val="00E75FB0"/>
    <w:rsid w:val="00E82626"/>
    <w:rsid w:val="00EA4B42"/>
    <w:rsid w:val="00EA7BFD"/>
    <w:rsid w:val="00EB0E71"/>
    <w:rsid w:val="00EC62DA"/>
    <w:rsid w:val="00ED3143"/>
    <w:rsid w:val="00EE14B3"/>
    <w:rsid w:val="00F1357B"/>
    <w:rsid w:val="00F1749E"/>
    <w:rsid w:val="00F31752"/>
    <w:rsid w:val="00F474EB"/>
    <w:rsid w:val="00F64DC3"/>
    <w:rsid w:val="00F65B02"/>
    <w:rsid w:val="00F71910"/>
    <w:rsid w:val="00F725C8"/>
    <w:rsid w:val="00F74B70"/>
    <w:rsid w:val="00F75CFD"/>
    <w:rsid w:val="00F86C25"/>
    <w:rsid w:val="00F954DC"/>
    <w:rsid w:val="00F95C42"/>
    <w:rsid w:val="00FA092E"/>
    <w:rsid w:val="00FA3CB2"/>
    <w:rsid w:val="00FB0C27"/>
    <w:rsid w:val="00FB5B30"/>
    <w:rsid w:val="00FD3AAA"/>
    <w:rsid w:val="00FD7448"/>
    <w:rsid w:val="00FE4E17"/>
    <w:rsid w:val="01E015E3"/>
    <w:rsid w:val="0E8D38DD"/>
    <w:rsid w:val="0ECC8AAC"/>
    <w:rsid w:val="0FB986A4"/>
    <w:rsid w:val="11EFD541"/>
    <w:rsid w:val="1410A4F4"/>
    <w:rsid w:val="14D6E9AE"/>
    <w:rsid w:val="1523B667"/>
    <w:rsid w:val="17952506"/>
    <w:rsid w:val="1FCF11BD"/>
    <w:rsid w:val="242D5ABB"/>
    <w:rsid w:val="2AA78389"/>
    <w:rsid w:val="2AD0CC6E"/>
    <w:rsid w:val="2C75D573"/>
    <w:rsid w:val="3C4EBD03"/>
    <w:rsid w:val="3D2A8689"/>
    <w:rsid w:val="3E5853A7"/>
    <w:rsid w:val="42159E35"/>
    <w:rsid w:val="4343C1A2"/>
    <w:rsid w:val="43DEAAD4"/>
    <w:rsid w:val="446C751D"/>
    <w:rsid w:val="47DF6489"/>
    <w:rsid w:val="4A0AF61B"/>
    <w:rsid w:val="54739DC5"/>
    <w:rsid w:val="54DD5E34"/>
    <w:rsid w:val="563C8358"/>
    <w:rsid w:val="58749A19"/>
    <w:rsid w:val="594B780D"/>
    <w:rsid w:val="5AA3C186"/>
    <w:rsid w:val="5C7B6F88"/>
    <w:rsid w:val="5CD1A59C"/>
    <w:rsid w:val="613F3F34"/>
    <w:rsid w:val="6301DE03"/>
    <w:rsid w:val="65A72DC7"/>
    <w:rsid w:val="735C9A90"/>
    <w:rsid w:val="77DD33EC"/>
    <w:rsid w:val="77E717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FB3AD"/>
  <w15:docId w15:val="{23250F21-AEC4-41B3-918C-705084C9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20"/>
    <w:pPr>
      <w:spacing w:after="0" w:line="240" w:lineRule="auto"/>
      <w:jc w:val="both"/>
    </w:pPr>
    <w:rPr>
      <w:rFonts w:ascii="Arial" w:eastAsia="Times New Roman" w:hAnsi="Arial" w:cs="Arial"/>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64520"/>
    <w:pPr>
      <w:tabs>
        <w:tab w:val="center" w:pos="4536"/>
        <w:tab w:val="right" w:pos="9072"/>
      </w:tabs>
    </w:pPr>
  </w:style>
  <w:style w:type="character" w:customStyle="1" w:styleId="En-tteCar">
    <w:name w:val="En-tête Car"/>
    <w:basedOn w:val="Policepardfaut"/>
    <w:link w:val="En-tte"/>
    <w:rsid w:val="00164520"/>
    <w:rPr>
      <w:rFonts w:ascii="Arial" w:eastAsia="Times New Roman" w:hAnsi="Arial" w:cs="Arial"/>
      <w:szCs w:val="24"/>
      <w:lang w:eastAsia="fr-FR"/>
    </w:rPr>
  </w:style>
  <w:style w:type="character" w:styleId="Lienhypertexte">
    <w:name w:val="Hyperlink"/>
    <w:rsid w:val="00164520"/>
    <w:rPr>
      <w:color w:val="0000FF"/>
      <w:u w:val="single"/>
    </w:rPr>
  </w:style>
  <w:style w:type="paragraph" w:styleId="Corpsdetexte">
    <w:name w:val="Body Text"/>
    <w:basedOn w:val="Normal"/>
    <w:link w:val="CorpsdetexteCar"/>
    <w:rsid w:val="00164520"/>
    <w:rPr>
      <w:sz w:val="24"/>
    </w:rPr>
  </w:style>
  <w:style w:type="character" w:customStyle="1" w:styleId="CorpsdetexteCar">
    <w:name w:val="Corps de texte Car"/>
    <w:basedOn w:val="Policepardfaut"/>
    <w:link w:val="Corpsdetexte"/>
    <w:rsid w:val="00164520"/>
    <w:rPr>
      <w:rFonts w:ascii="Arial" w:eastAsia="Times New Roman" w:hAnsi="Arial" w:cs="Arial"/>
      <w:sz w:val="24"/>
      <w:szCs w:val="24"/>
      <w:lang w:eastAsia="fr-FR"/>
    </w:rPr>
  </w:style>
  <w:style w:type="paragraph" w:styleId="Pieddepage">
    <w:name w:val="footer"/>
    <w:basedOn w:val="Normal"/>
    <w:link w:val="PieddepageCar"/>
    <w:uiPriority w:val="99"/>
    <w:rsid w:val="00164520"/>
    <w:pPr>
      <w:tabs>
        <w:tab w:val="center" w:pos="4536"/>
        <w:tab w:val="right" w:pos="9072"/>
      </w:tabs>
    </w:pPr>
  </w:style>
  <w:style w:type="character" w:customStyle="1" w:styleId="PieddepageCar">
    <w:name w:val="Pied de page Car"/>
    <w:basedOn w:val="Policepardfaut"/>
    <w:link w:val="Pieddepage"/>
    <w:uiPriority w:val="99"/>
    <w:rsid w:val="00164520"/>
    <w:rPr>
      <w:rFonts w:ascii="Arial" w:eastAsia="Times New Roman" w:hAnsi="Arial" w:cs="Arial"/>
      <w:szCs w:val="24"/>
      <w:lang w:eastAsia="fr-FR"/>
    </w:rPr>
  </w:style>
  <w:style w:type="character" w:styleId="Numrodepage">
    <w:name w:val="page number"/>
    <w:basedOn w:val="Policepardfaut"/>
    <w:rsid w:val="00164520"/>
  </w:style>
  <w:style w:type="character" w:styleId="Marquedecommentaire">
    <w:name w:val="annotation reference"/>
    <w:semiHidden/>
    <w:rsid w:val="00164520"/>
    <w:rPr>
      <w:sz w:val="16"/>
      <w:szCs w:val="16"/>
    </w:rPr>
  </w:style>
  <w:style w:type="paragraph" w:styleId="Commentaire">
    <w:name w:val="annotation text"/>
    <w:basedOn w:val="Normal"/>
    <w:link w:val="CommentaireCar"/>
    <w:semiHidden/>
    <w:rsid w:val="00164520"/>
    <w:rPr>
      <w:sz w:val="20"/>
      <w:szCs w:val="20"/>
    </w:rPr>
  </w:style>
  <w:style w:type="character" w:customStyle="1" w:styleId="CommentaireCar">
    <w:name w:val="Commentaire Car"/>
    <w:basedOn w:val="Policepardfaut"/>
    <w:link w:val="Commentaire"/>
    <w:semiHidden/>
    <w:rsid w:val="00164520"/>
    <w:rPr>
      <w:rFonts w:ascii="Arial" w:eastAsia="Times New Roman" w:hAnsi="Arial" w:cs="Arial"/>
      <w:sz w:val="20"/>
      <w:szCs w:val="20"/>
      <w:lang w:eastAsia="fr-FR"/>
    </w:rPr>
  </w:style>
  <w:style w:type="paragraph" w:styleId="Paragraphedeliste">
    <w:name w:val="List Paragraph"/>
    <w:basedOn w:val="Normal"/>
    <w:link w:val="ParagraphedelisteCar"/>
    <w:uiPriority w:val="34"/>
    <w:qFormat/>
    <w:rsid w:val="00164520"/>
    <w:pPr>
      <w:ind w:left="720"/>
      <w:contextualSpacing/>
    </w:pPr>
  </w:style>
  <w:style w:type="paragraph" w:customStyle="1" w:styleId="Corpsdetexte31">
    <w:name w:val="Corps de texte 31"/>
    <w:basedOn w:val="Normal"/>
    <w:rsid w:val="00164520"/>
    <w:pPr>
      <w:tabs>
        <w:tab w:val="left" w:pos="851"/>
      </w:tabs>
      <w:suppressAutoHyphens/>
      <w:spacing w:line="240" w:lineRule="exact"/>
    </w:pPr>
    <w:rPr>
      <w:rFonts w:ascii="Times New Roman" w:hAnsi="Times New Roman" w:cs="Times New Roman"/>
      <w:szCs w:val="20"/>
      <w:lang w:eastAsia="ar-SA"/>
    </w:rPr>
  </w:style>
  <w:style w:type="paragraph" w:styleId="Textedebulles">
    <w:name w:val="Balloon Text"/>
    <w:basedOn w:val="Normal"/>
    <w:link w:val="TextedebullesCar"/>
    <w:uiPriority w:val="99"/>
    <w:semiHidden/>
    <w:unhideWhenUsed/>
    <w:rsid w:val="00164520"/>
    <w:rPr>
      <w:rFonts w:ascii="Tahoma" w:hAnsi="Tahoma" w:cs="Tahoma"/>
      <w:sz w:val="16"/>
      <w:szCs w:val="16"/>
    </w:rPr>
  </w:style>
  <w:style w:type="character" w:customStyle="1" w:styleId="TextedebullesCar">
    <w:name w:val="Texte de bulles Car"/>
    <w:basedOn w:val="Policepardfaut"/>
    <w:link w:val="Textedebulles"/>
    <w:uiPriority w:val="99"/>
    <w:semiHidden/>
    <w:rsid w:val="00164520"/>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046E2B"/>
    <w:rPr>
      <w:b/>
      <w:bCs/>
    </w:rPr>
  </w:style>
  <w:style w:type="character" w:customStyle="1" w:styleId="ObjetducommentaireCar">
    <w:name w:val="Objet du commentaire Car"/>
    <w:basedOn w:val="CommentaireCar"/>
    <w:link w:val="Objetducommentaire"/>
    <w:uiPriority w:val="99"/>
    <w:semiHidden/>
    <w:rsid w:val="00046E2B"/>
    <w:rPr>
      <w:rFonts w:ascii="Arial" w:eastAsia="Times New Roman" w:hAnsi="Arial" w:cs="Arial"/>
      <w:b/>
      <w:bCs/>
      <w:sz w:val="20"/>
      <w:szCs w:val="20"/>
      <w:lang w:eastAsia="fr-FR"/>
    </w:rPr>
  </w:style>
  <w:style w:type="paragraph" w:customStyle="1" w:styleId="western">
    <w:name w:val="western"/>
    <w:basedOn w:val="Normal"/>
    <w:rsid w:val="00A166CD"/>
    <w:pPr>
      <w:jc w:val="left"/>
    </w:pPr>
    <w:rPr>
      <w:rFonts w:ascii="Times New Roman" w:eastAsiaTheme="minorHAnsi" w:hAnsi="Times New Roman" w:cs="Times New Roman"/>
      <w:sz w:val="24"/>
    </w:rPr>
  </w:style>
  <w:style w:type="paragraph" w:styleId="NormalWeb">
    <w:name w:val="Normal (Web)"/>
    <w:basedOn w:val="Normal"/>
    <w:uiPriority w:val="99"/>
    <w:semiHidden/>
    <w:unhideWhenUsed/>
    <w:rsid w:val="00E41D1F"/>
    <w:pPr>
      <w:jc w:val="left"/>
    </w:pPr>
    <w:rPr>
      <w:rFonts w:ascii="Times New Roman" w:eastAsiaTheme="minorHAnsi" w:hAnsi="Times New Roman" w:cs="Times New Roman"/>
      <w:sz w:val="24"/>
    </w:rPr>
  </w:style>
  <w:style w:type="character" w:styleId="Lienhypertextesuivivisit">
    <w:name w:val="FollowedHyperlink"/>
    <w:basedOn w:val="Policepardfaut"/>
    <w:uiPriority w:val="99"/>
    <w:semiHidden/>
    <w:unhideWhenUsed/>
    <w:rsid w:val="0098617E"/>
    <w:rPr>
      <w:color w:val="800080" w:themeColor="followedHyperlink"/>
      <w:u w:val="single"/>
    </w:rPr>
  </w:style>
  <w:style w:type="paragraph" w:customStyle="1" w:styleId="Section">
    <w:name w:val="Section"/>
    <w:basedOn w:val="Normal"/>
    <w:link w:val="SectionCar"/>
    <w:qFormat/>
    <w:rsid w:val="003D2B45"/>
    <w:pPr>
      <w:shd w:val="clear" w:color="auto" w:fill="484D7A"/>
    </w:pPr>
    <w:rPr>
      <w:b/>
      <w:color w:val="FFFFFF" w:themeColor="background1"/>
      <w:sz w:val="24"/>
    </w:rPr>
  </w:style>
  <w:style w:type="paragraph" w:customStyle="1" w:styleId="Paragraphe">
    <w:name w:val="Paragraphe"/>
    <w:basedOn w:val="Paragraphedeliste"/>
    <w:link w:val="ParagrapheCar"/>
    <w:qFormat/>
    <w:rsid w:val="003D2B45"/>
    <w:pPr>
      <w:numPr>
        <w:numId w:val="1"/>
      </w:numPr>
      <w:shd w:val="clear" w:color="auto" w:fill="466964"/>
      <w:jc w:val="left"/>
    </w:pPr>
    <w:rPr>
      <w:b/>
      <w:color w:val="FFFFFF" w:themeColor="background1"/>
      <w:sz w:val="24"/>
      <w:szCs w:val="22"/>
    </w:rPr>
  </w:style>
  <w:style w:type="character" w:customStyle="1" w:styleId="SectionCar">
    <w:name w:val="Section Car"/>
    <w:basedOn w:val="Policepardfaut"/>
    <w:link w:val="Section"/>
    <w:rsid w:val="003D2B45"/>
    <w:rPr>
      <w:rFonts w:ascii="Arial" w:eastAsia="Times New Roman" w:hAnsi="Arial" w:cs="Arial"/>
      <w:b/>
      <w:color w:val="FFFFFF" w:themeColor="background1"/>
      <w:sz w:val="24"/>
      <w:szCs w:val="24"/>
      <w:shd w:val="clear" w:color="auto" w:fill="484D7A"/>
      <w:lang w:eastAsia="fr-FR"/>
    </w:rPr>
  </w:style>
  <w:style w:type="paragraph" w:customStyle="1" w:styleId="Sous-para">
    <w:name w:val="Sous-para"/>
    <w:basedOn w:val="Paragraphedeliste"/>
    <w:link w:val="Sous-paraCar"/>
    <w:qFormat/>
    <w:rsid w:val="003D2B45"/>
    <w:pPr>
      <w:numPr>
        <w:numId w:val="2"/>
      </w:numPr>
      <w:shd w:val="clear" w:color="auto" w:fill="ECEDF4"/>
      <w:jc w:val="left"/>
    </w:pPr>
    <w:rPr>
      <w:b/>
      <w:color w:val="484D7A"/>
    </w:rPr>
  </w:style>
  <w:style w:type="character" w:customStyle="1" w:styleId="ParagraphedelisteCar">
    <w:name w:val="Paragraphe de liste Car"/>
    <w:basedOn w:val="Policepardfaut"/>
    <w:link w:val="Paragraphedeliste"/>
    <w:uiPriority w:val="34"/>
    <w:rsid w:val="003D2B45"/>
    <w:rPr>
      <w:rFonts w:ascii="Arial" w:eastAsia="Times New Roman" w:hAnsi="Arial" w:cs="Arial"/>
      <w:szCs w:val="24"/>
      <w:lang w:eastAsia="fr-FR"/>
    </w:rPr>
  </w:style>
  <w:style w:type="character" w:customStyle="1" w:styleId="ParagrapheCar">
    <w:name w:val="Paragraphe Car"/>
    <w:basedOn w:val="ParagraphedelisteCar"/>
    <w:link w:val="Paragraphe"/>
    <w:rsid w:val="003D2B45"/>
    <w:rPr>
      <w:rFonts w:ascii="Arial" w:eastAsia="Times New Roman" w:hAnsi="Arial" w:cs="Arial"/>
      <w:b/>
      <w:color w:val="FFFFFF" w:themeColor="background1"/>
      <w:sz w:val="24"/>
      <w:szCs w:val="24"/>
      <w:shd w:val="clear" w:color="auto" w:fill="466964"/>
      <w:lang w:eastAsia="fr-FR"/>
    </w:rPr>
  </w:style>
  <w:style w:type="table" w:styleId="Grilledutableau">
    <w:name w:val="Table Grid"/>
    <w:basedOn w:val="TableauNormal"/>
    <w:uiPriority w:val="59"/>
    <w:rsid w:val="00CE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s-paraCar">
    <w:name w:val="Sous-para Car"/>
    <w:basedOn w:val="ParagraphedelisteCar"/>
    <w:link w:val="Sous-para"/>
    <w:rsid w:val="003D2B45"/>
    <w:rPr>
      <w:rFonts w:ascii="Arial" w:eastAsia="Times New Roman" w:hAnsi="Arial" w:cs="Arial"/>
      <w:b/>
      <w:color w:val="484D7A"/>
      <w:szCs w:val="24"/>
      <w:shd w:val="clear" w:color="auto" w:fill="ECEDF4"/>
      <w:lang w:eastAsia="fr-FR"/>
    </w:rPr>
  </w:style>
  <w:style w:type="paragraph" w:customStyle="1" w:styleId="TitreDoc">
    <w:name w:val="TitreDoc"/>
    <w:basedOn w:val="Normal"/>
    <w:link w:val="TitreDocCar"/>
    <w:qFormat/>
    <w:rsid w:val="00F725C8"/>
    <w:pPr>
      <w:shd w:val="clear" w:color="auto" w:fill="DDDEEB"/>
      <w:jc w:val="center"/>
    </w:pPr>
    <w:rPr>
      <w:b/>
      <w:color w:val="484D7A"/>
      <w:sz w:val="32"/>
      <w:szCs w:val="28"/>
    </w:rPr>
  </w:style>
  <w:style w:type="paragraph" w:styleId="Notedebasdepage">
    <w:name w:val="footnote text"/>
    <w:basedOn w:val="Normal"/>
    <w:link w:val="NotedebasdepageCar"/>
    <w:uiPriority w:val="99"/>
    <w:semiHidden/>
    <w:unhideWhenUsed/>
    <w:rsid w:val="00FB5B30"/>
    <w:rPr>
      <w:sz w:val="20"/>
      <w:szCs w:val="20"/>
    </w:rPr>
  </w:style>
  <w:style w:type="character" w:customStyle="1" w:styleId="TitreDocCar">
    <w:name w:val="TitreDoc Car"/>
    <w:basedOn w:val="Policepardfaut"/>
    <w:link w:val="TitreDoc"/>
    <w:rsid w:val="00F725C8"/>
    <w:rPr>
      <w:rFonts w:ascii="Arial" w:eastAsia="Times New Roman" w:hAnsi="Arial" w:cs="Arial"/>
      <w:b/>
      <w:color w:val="484D7A"/>
      <w:sz w:val="32"/>
      <w:szCs w:val="28"/>
      <w:shd w:val="clear" w:color="auto" w:fill="DDDEEB"/>
      <w:lang w:eastAsia="fr-FR"/>
    </w:rPr>
  </w:style>
  <w:style w:type="character" w:customStyle="1" w:styleId="NotedebasdepageCar">
    <w:name w:val="Note de bas de page Car"/>
    <w:basedOn w:val="Policepardfaut"/>
    <w:link w:val="Notedebasdepage"/>
    <w:uiPriority w:val="99"/>
    <w:semiHidden/>
    <w:rsid w:val="00FB5B30"/>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FB5B30"/>
    <w:rPr>
      <w:vertAlign w:val="superscript"/>
    </w:rPr>
  </w:style>
  <w:style w:type="paragraph" w:customStyle="1" w:styleId="Corpsdetexte21">
    <w:name w:val="Corps de texte 21"/>
    <w:basedOn w:val="Normal"/>
    <w:rsid w:val="005D1F11"/>
    <w:pPr>
      <w:suppressAutoHyphens/>
      <w:jc w:val="center"/>
    </w:pPr>
    <w:rPr>
      <w:rFonts w:ascii="Times New Roman" w:hAnsi="Times New Roman" w:cs="Times New Roman"/>
      <w:sz w:val="20"/>
      <w:szCs w:val="20"/>
      <w:lang w:eastAsia="zh-CN"/>
    </w:rPr>
  </w:style>
  <w:style w:type="character" w:customStyle="1" w:styleId="WW8Num10z1">
    <w:name w:val="WW8Num10z1"/>
    <w:rsid w:val="003A711D"/>
    <w:rPr>
      <w:rFonts w:ascii="OpenSymbol" w:hAnsi="OpenSymbol" w:cs="OpenSymbol"/>
    </w:rPr>
  </w:style>
  <w:style w:type="paragraph" w:customStyle="1" w:styleId="Contenudetableau">
    <w:name w:val="Contenu de tableau"/>
    <w:basedOn w:val="Normal"/>
    <w:rsid w:val="003A711D"/>
    <w:pPr>
      <w:suppressLineNumbers/>
      <w:suppressAutoHyphens/>
      <w:jc w:val="left"/>
    </w:pPr>
    <w:rPr>
      <w:rFonts w:ascii="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1002">
      <w:bodyDiv w:val="1"/>
      <w:marLeft w:val="0"/>
      <w:marRight w:val="0"/>
      <w:marTop w:val="0"/>
      <w:marBottom w:val="0"/>
      <w:divBdr>
        <w:top w:val="none" w:sz="0" w:space="0" w:color="auto"/>
        <w:left w:val="none" w:sz="0" w:space="0" w:color="auto"/>
        <w:bottom w:val="none" w:sz="0" w:space="0" w:color="auto"/>
        <w:right w:val="none" w:sz="0" w:space="0" w:color="auto"/>
      </w:divBdr>
    </w:div>
    <w:div w:id="515072658">
      <w:bodyDiv w:val="1"/>
      <w:marLeft w:val="0"/>
      <w:marRight w:val="0"/>
      <w:marTop w:val="0"/>
      <w:marBottom w:val="0"/>
      <w:divBdr>
        <w:top w:val="none" w:sz="0" w:space="0" w:color="auto"/>
        <w:left w:val="none" w:sz="0" w:space="0" w:color="auto"/>
        <w:bottom w:val="none" w:sz="0" w:space="0" w:color="auto"/>
        <w:right w:val="none" w:sz="0" w:space="0" w:color="auto"/>
      </w:divBdr>
    </w:div>
    <w:div w:id="710377460">
      <w:bodyDiv w:val="1"/>
      <w:marLeft w:val="0"/>
      <w:marRight w:val="0"/>
      <w:marTop w:val="0"/>
      <w:marBottom w:val="0"/>
      <w:divBdr>
        <w:top w:val="none" w:sz="0" w:space="0" w:color="auto"/>
        <w:left w:val="none" w:sz="0" w:space="0" w:color="auto"/>
        <w:bottom w:val="none" w:sz="0" w:space="0" w:color="auto"/>
        <w:right w:val="none" w:sz="0" w:space="0" w:color="auto"/>
      </w:divBdr>
    </w:div>
    <w:div w:id="746265506">
      <w:bodyDiv w:val="1"/>
      <w:marLeft w:val="0"/>
      <w:marRight w:val="0"/>
      <w:marTop w:val="0"/>
      <w:marBottom w:val="0"/>
      <w:divBdr>
        <w:top w:val="none" w:sz="0" w:space="0" w:color="auto"/>
        <w:left w:val="none" w:sz="0" w:space="0" w:color="auto"/>
        <w:bottom w:val="none" w:sz="0" w:space="0" w:color="auto"/>
        <w:right w:val="none" w:sz="0" w:space="0" w:color="auto"/>
      </w:divBdr>
    </w:div>
    <w:div w:id="846140689">
      <w:bodyDiv w:val="1"/>
      <w:marLeft w:val="0"/>
      <w:marRight w:val="0"/>
      <w:marTop w:val="0"/>
      <w:marBottom w:val="0"/>
      <w:divBdr>
        <w:top w:val="none" w:sz="0" w:space="0" w:color="auto"/>
        <w:left w:val="none" w:sz="0" w:space="0" w:color="auto"/>
        <w:bottom w:val="none" w:sz="0" w:space="0" w:color="auto"/>
        <w:right w:val="none" w:sz="0" w:space="0" w:color="auto"/>
      </w:divBdr>
      <w:divsChild>
        <w:div w:id="1618560216">
          <w:marLeft w:val="0"/>
          <w:marRight w:val="0"/>
          <w:marTop w:val="0"/>
          <w:marBottom w:val="0"/>
          <w:divBdr>
            <w:top w:val="none" w:sz="0" w:space="0" w:color="auto"/>
            <w:left w:val="none" w:sz="0" w:space="0" w:color="auto"/>
            <w:bottom w:val="none" w:sz="0" w:space="0" w:color="auto"/>
            <w:right w:val="none" w:sz="0" w:space="0" w:color="auto"/>
          </w:divBdr>
        </w:div>
        <w:div w:id="813832842">
          <w:marLeft w:val="0"/>
          <w:marRight w:val="0"/>
          <w:marTop w:val="0"/>
          <w:marBottom w:val="0"/>
          <w:divBdr>
            <w:top w:val="none" w:sz="0" w:space="0" w:color="auto"/>
            <w:left w:val="none" w:sz="0" w:space="0" w:color="auto"/>
            <w:bottom w:val="none" w:sz="0" w:space="0" w:color="auto"/>
            <w:right w:val="none" w:sz="0" w:space="0" w:color="auto"/>
          </w:divBdr>
        </w:div>
        <w:div w:id="793330047">
          <w:marLeft w:val="0"/>
          <w:marRight w:val="0"/>
          <w:marTop w:val="0"/>
          <w:marBottom w:val="0"/>
          <w:divBdr>
            <w:top w:val="none" w:sz="0" w:space="0" w:color="auto"/>
            <w:left w:val="none" w:sz="0" w:space="0" w:color="auto"/>
            <w:bottom w:val="none" w:sz="0" w:space="0" w:color="auto"/>
            <w:right w:val="none" w:sz="0" w:space="0" w:color="auto"/>
          </w:divBdr>
        </w:div>
        <w:div w:id="786193627">
          <w:marLeft w:val="0"/>
          <w:marRight w:val="0"/>
          <w:marTop w:val="0"/>
          <w:marBottom w:val="0"/>
          <w:divBdr>
            <w:top w:val="none" w:sz="0" w:space="0" w:color="auto"/>
            <w:left w:val="none" w:sz="0" w:space="0" w:color="auto"/>
            <w:bottom w:val="none" w:sz="0" w:space="0" w:color="auto"/>
            <w:right w:val="none" w:sz="0" w:space="0" w:color="auto"/>
          </w:divBdr>
        </w:div>
        <w:div w:id="1556428589">
          <w:marLeft w:val="0"/>
          <w:marRight w:val="0"/>
          <w:marTop w:val="0"/>
          <w:marBottom w:val="0"/>
          <w:divBdr>
            <w:top w:val="none" w:sz="0" w:space="0" w:color="auto"/>
            <w:left w:val="none" w:sz="0" w:space="0" w:color="auto"/>
            <w:bottom w:val="none" w:sz="0" w:space="0" w:color="auto"/>
            <w:right w:val="none" w:sz="0" w:space="0" w:color="auto"/>
          </w:divBdr>
        </w:div>
        <w:div w:id="1504783430">
          <w:marLeft w:val="0"/>
          <w:marRight w:val="0"/>
          <w:marTop w:val="0"/>
          <w:marBottom w:val="0"/>
          <w:divBdr>
            <w:top w:val="none" w:sz="0" w:space="0" w:color="auto"/>
            <w:left w:val="none" w:sz="0" w:space="0" w:color="auto"/>
            <w:bottom w:val="none" w:sz="0" w:space="0" w:color="auto"/>
            <w:right w:val="none" w:sz="0" w:space="0" w:color="auto"/>
          </w:divBdr>
        </w:div>
        <w:div w:id="239487835">
          <w:marLeft w:val="0"/>
          <w:marRight w:val="0"/>
          <w:marTop w:val="0"/>
          <w:marBottom w:val="0"/>
          <w:divBdr>
            <w:top w:val="none" w:sz="0" w:space="0" w:color="auto"/>
            <w:left w:val="none" w:sz="0" w:space="0" w:color="auto"/>
            <w:bottom w:val="none" w:sz="0" w:space="0" w:color="auto"/>
            <w:right w:val="none" w:sz="0" w:space="0" w:color="auto"/>
          </w:divBdr>
        </w:div>
        <w:div w:id="2128113306">
          <w:marLeft w:val="0"/>
          <w:marRight w:val="0"/>
          <w:marTop w:val="0"/>
          <w:marBottom w:val="0"/>
          <w:divBdr>
            <w:top w:val="none" w:sz="0" w:space="0" w:color="auto"/>
            <w:left w:val="none" w:sz="0" w:space="0" w:color="auto"/>
            <w:bottom w:val="none" w:sz="0" w:space="0" w:color="auto"/>
            <w:right w:val="none" w:sz="0" w:space="0" w:color="auto"/>
          </w:divBdr>
        </w:div>
        <w:div w:id="638463493">
          <w:marLeft w:val="0"/>
          <w:marRight w:val="0"/>
          <w:marTop w:val="0"/>
          <w:marBottom w:val="0"/>
          <w:divBdr>
            <w:top w:val="none" w:sz="0" w:space="0" w:color="auto"/>
            <w:left w:val="none" w:sz="0" w:space="0" w:color="auto"/>
            <w:bottom w:val="none" w:sz="0" w:space="0" w:color="auto"/>
            <w:right w:val="none" w:sz="0" w:space="0" w:color="auto"/>
          </w:divBdr>
        </w:div>
        <w:div w:id="2040474088">
          <w:marLeft w:val="0"/>
          <w:marRight w:val="0"/>
          <w:marTop w:val="0"/>
          <w:marBottom w:val="0"/>
          <w:divBdr>
            <w:top w:val="none" w:sz="0" w:space="0" w:color="auto"/>
            <w:left w:val="none" w:sz="0" w:space="0" w:color="auto"/>
            <w:bottom w:val="none" w:sz="0" w:space="0" w:color="auto"/>
            <w:right w:val="none" w:sz="0" w:space="0" w:color="auto"/>
          </w:divBdr>
        </w:div>
        <w:div w:id="813332888">
          <w:marLeft w:val="0"/>
          <w:marRight w:val="0"/>
          <w:marTop w:val="0"/>
          <w:marBottom w:val="0"/>
          <w:divBdr>
            <w:top w:val="none" w:sz="0" w:space="0" w:color="auto"/>
            <w:left w:val="none" w:sz="0" w:space="0" w:color="auto"/>
            <w:bottom w:val="none" w:sz="0" w:space="0" w:color="auto"/>
            <w:right w:val="none" w:sz="0" w:space="0" w:color="auto"/>
          </w:divBdr>
        </w:div>
        <w:div w:id="1706977889">
          <w:marLeft w:val="0"/>
          <w:marRight w:val="0"/>
          <w:marTop w:val="0"/>
          <w:marBottom w:val="0"/>
          <w:divBdr>
            <w:top w:val="none" w:sz="0" w:space="0" w:color="auto"/>
            <w:left w:val="none" w:sz="0" w:space="0" w:color="auto"/>
            <w:bottom w:val="none" w:sz="0" w:space="0" w:color="auto"/>
            <w:right w:val="none" w:sz="0" w:space="0" w:color="auto"/>
          </w:divBdr>
        </w:div>
        <w:div w:id="720979538">
          <w:marLeft w:val="0"/>
          <w:marRight w:val="0"/>
          <w:marTop w:val="0"/>
          <w:marBottom w:val="0"/>
          <w:divBdr>
            <w:top w:val="none" w:sz="0" w:space="0" w:color="auto"/>
            <w:left w:val="none" w:sz="0" w:space="0" w:color="auto"/>
            <w:bottom w:val="none" w:sz="0" w:space="0" w:color="auto"/>
            <w:right w:val="none" w:sz="0" w:space="0" w:color="auto"/>
          </w:divBdr>
        </w:div>
        <w:div w:id="1488323190">
          <w:marLeft w:val="0"/>
          <w:marRight w:val="0"/>
          <w:marTop w:val="0"/>
          <w:marBottom w:val="0"/>
          <w:divBdr>
            <w:top w:val="none" w:sz="0" w:space="0" w:color="auto"/>
            <w:left w:val="none" w:sz="0" w:space="0" w:color="auto"/>
            <w:bottom w:val="none" w:sz="0" w:space="0" w:color="auto"/>
            <w:right w:val="none" w:sz="0" w:space="0" w:color="auto"/>
          </w:divBdr>
        </w:div>
        <w:div w:id="1865091058">
          <w:marLeft w:val="0"/>
          <w:marRight w:val="0"/>
          <w:marTop w:val="0"/>
          <w:marBottom w:val="0"/>
          <w:divBdr>
            <w:top w:val="none" w:sz="0" w:space="0" w:color="auto"/>
            <w:left w:val="none" w:sz="0" w:space="0" w:color="auto"/>
            <w:bottom w:val="none" w:sz="0" w:space="0" w:color="auto"/>
            <w:right w:val="none" w:sz="0" w:space="0" w:color="auto"/>
          </w:divBdr>
        </w:div>
        <w:div w:id="1721786422">
          <w:marLeft w:val="0"/>
          <w:marRight w:val="0"/>
          <w:marTop w:val="0"/>
          <w:marBottom w:val="0"/>
          <w:divBdr>
            <w:top w:val="none" w:sz="0" w:space="0" w:color="auto"/>
            <w:left w:val="none" w:sz="0" w:space="0" w:color="auto"/>
            <w:bottom w:val="none" w:sz="0" w:space="0" w:color="auto"/>
            <w:right w:val="none" w:sz="0" w:space="0" w:color="auto"/>
          </w:divBdr>
        </w:div>
        <w:div w:id="694692473">
          <w:marLeft w:val="0"/>
          <w:marRight w:val="0"/>
          <w:marTop w:val="0"/>
          <w:marBottom w:val="0"/>
          <w:divBdr>
            <w:top w:val="none" w:sz="0" w:space="0" w:color="auto"/>
            <w:left w:val="none" w:sz="0" w:space="0" w:color="auto"/>
            <w:bottom w:val="none" w:sz="0" w:space="0" w:color="auto"/>
            <w:right w:val="none" w:sz="0" w:space="0" w:color="auto"/>
          </w:divBdr>
        </w:div>
        <w:div w:id="1754693033">
          <w:marLeft w:val="0"/>
          <w:marRight w:val="0"/>
          <w:marTop w:val="0"/>
          <w:marBottom w:val="0"/>
          <w:divBdr>
            <w:top w:val="none" w:sz="0" w:space="0" w:color="auto"/>
            <w:left w:val="none" w:sz="0" w:space="0" w:color="auto"/>
            <w:bottom w:val="none" w:sz="0" w:space="0" w:color="auto"/>
            <w:right w:val="none" w:sz="0" w:space="0" w:color="auto"/>
          </w:divBdr>
        </w:div>
        <w:div w:id="2033989487">
          <w:marLeft w:val="0"/>
          <w:marRight w:val="0"/>
          <w:marTop w:val="0"/>
          <w:marBottom w:val="0"/>
          <w:divBdr>
            <w:top w:val="none" w:sz="0" w:space="0" w:color="auto"/>
            <w:left w:val="none" w:sz="0" w:space="0" w:color="auto"/>
            <w:bottom w:val="none" w:sz="0" w:space="0" w:color="auto"/>
            <w:right w:val="none" w:sz="0" w:space="0" w:color="auto"/>
          </w:divBdr>
        </w:div>
        <w:div w:id="1031151743">
          <w:marLeft w:val="0"/>
          <w:marRight w:val="0"/>
          <w:marTop w:val="0"/>
          <w:marBottom w:val="0"/>
          <w:divBdr>
            <w:top w:val="none" w:sz="0" w:space="0" w:color="auto"/>
            <w:left w:val="none" w:sz="0" w:space="0" w:color="auto"/>
            <w:bottom w:val="none" w:sz="0" w:space="0" w:color="auto"/>
            <w:right w:val="none" w:sz="0" w:space="0" w:color="auto"/>
          </w:divBdr>
        </w:div>
        <w:div w:id="848107782">
          <w:marLeft w:val="0"/>
          <w:marRight w:val="0"/>
          <w:marTop w:val="0"/>
          <w:marBottom w:val="0"/>
          <w:divBdr>
            <w:top w:val="none" w:sz="0" w:space="0" w:color="auto"/>
            <w:left w:val="none" w:sz="0" w:space="0" w:color="auto"/>
            <w:bottom w:val="none" w:sz="0" w:space="0" w:color="auto"/>
            <w:right w:val="none" w:sz="0" w:space="0" w:color="auto"/>
          </w:divBdr>
        </w:div>
        <w:div w:id="2098013778">
          <w:marLeft w:val="0"/>
          <w:marRight w:val="0"/>
          <w:marTop w:val="0"/>
          <w:marBottom w:val="0"/>
          <w:divBdr>
            <w:top w:val="none" w:sz="0" w:space="0" w:color="auto"/>
            <w:left w:val="none" w:sz="0" w:space="0" w:color="auto"/>
            <w:bottom w:val="none" w:sz="0" w:space="0" w:color="auto"/>
            <w:right w:val="none" w:sz="0" w:space="0" w:color="auto"/>
          </w:divBdr>
        </w:div>
      </w:divsChild>
    </w:div>
    <w:div w:id="912396469">
      <w:bodyDiv w:val="1"/>
      <w:marLeft w:val="0"/>
      <w:marRight w:val="0"/>
      <w:marTop w:val="0"/>
      <w:marBottom w:val="0"/>
      <w:divBdr>
        <w:top w:val="none" w:sz="0" w:space="0" w:color="auto"/>
        <w:left w:val="none" w:sz="0" w:space="0" w:color="auto"/>
        <w:bottom w:val="none" w:sz="0" w:space="0" w:color="auto"/>
        <w:right w:val="none" w:sz="0" w:space="0" w:color="auto"/>
      </w:divBdr>
    </w:div>
    <w:div w:id="964778375">
      <w:bodyDiv w:val="1"/>
      <w:marLeft w:val="0"/>
      <w:marRight w:val="0"/>
      <w:marTop w:val="0"/>
      <w:marBottom w:val="0"/>
      <w:divBdr>
        <w:top w:val="none" w:sz="0" w:space="0" w:color="auto"/>
        <w:left w:val="none" w:sz="0" w:space="0" w:color="auto"/>
        <w:bottom w:val="none" w:sz="0" w:space="0" w:color="auto"/>
        <w:right w:val="none" w:sz="0" w:space="0" w:color="auto"/>
      </w:divBdr>
    </w:div>
    <w:div w:id="1051029153">
      <w:bodyDiv w:val="1"/>
      <w:marLeft w:val="0"/>
      <w:marRight w:val="0"/>
      <w:marTop w:val="0"/>
      <w:marBottom w:val="0"/>
      <w:divBdr>
        <w:top w:val="none" w:sz="0" w:space="0" w:color="auto"/>
        <w:left w:val="none" w:sz="0" w:space="0" w:color="auto"/>
        <w:bottom w:val="none" w:sz="0" w:space="0" w:color="auto"/>
        <w:right w:val="none" w:sz="0" w:space="0" w:color="auto"/>
      </w:divBdr>
    </w:div>
    <w:div w:id="1053500872">
      <w:bodyDiv w:val="1"/>
      <w:marLeft w:val="0"/>
      <w:marRight w:val="0"/>
      <w:marTop w:val="0"/>
      <w:marBottom w:val="0"/>
      <w:divBdr>
        <w:top w:val="none" w:sz="0" w:space="0" w:color="auto"/>
        <w:left w:val="none" w:sz="0" w:space="0" w:color="auto"/>
        <w:bottom w:val="none" w:sz="0" w:space="0" w:color="auto"/>
        <w:right w:val="none" w:sz="0" w:space="0" w:color="auto"/>
      </w:divBdr>
    </w:div>
    <w:div w:id="1187788848">
      <w:bodyDiv w:val="1"/>
      <w:marLeft w:val="0"/>
      <w:marRight w:val="0"/>
      <w:marTop w:val="0"/>
      <w:marBottom w:val="0"/>
      <w:divBdr>
        <w:top w:val="none" w:sz="0" w:space="0" w:color="auto"/>
        <w:left w:val="none" w:sz="0" w:space="0" w:color="auto"/>
        <w:bottom w:val="none" w:sz="0" w:space="0" w:color="auto"/>
        <w:right w:val="none" w:sz="0" w:space="0" w:color="auto"/>
      </w:divBdr>
    </w:div>
    <w:div w:id="1247617827">
      <w:bodyDiv w:val="1"/>
      <w:marLeft w:val="0"/>
      <w:marRight w:val="0"/>
      <w:marTop w:val="0"/>
      <w:marBottom w:val="0"/>
      <w:divBdr>
        <w:top w:val="none" w:sz="0" w:space="0" w:color="auto"/>
        <w:left w:val="none" w:sz="0" w:space="0" w:color="auto"/>
        <w:bottom w:val="none" w:sz="0" w:space="0" w:color="auto"/>
        <w:right w:val="none" w:sz="0" w:space="0" w:color="auto"/>
      </w:divBdr>
    </w:div>
    <w:div w:id="1469132071">
      <w:bodyDiv w:val="1"/>
      <w:marLeft w:val="0"/>
      <w:marRight w:val="0"/>
      <w:marTop w:val="0"/>
      <w:marBottom w:val="0"/>
      <w:divBdr>
        <w:top w:val="none" w:sz="0" w:space="0" w:color="auto"/>
        <w:left w:val="none" w:sz="0" w:space="0" w:color="auto"/>
        <w:bottom w:val="none" w:sz="0" w:space="0" w:color="auto"/>
        <w:right w:val="none" w:sz="0" w:space="0" w:color="auto"/>
      </w:divBdr>
    </w:div>
    <w:div w:id="1613050468">
      <w:bodyDiv w:val="1"/>
      <w:marLeft w:val="0"/>
      <w:marRight w:val="0"/>
      <w:marTop w:val="0"/>
      <w:marBottom w:val="0"/>
      <w:divBdr>
        <w:top w:val="none" w:sz="0" w:space="0" w:color="auto"/>
        <w:left w:val="none" w:sz="0" w:space="0" w:color="auto"/>
        <w:bottom w:val="none" w:sz="0" w:space="0" w:color="auto"/>
        <w:right w:val="none" w:sz="0" w:space="0" w:color="auto"/>
      </w:divBdr>
    </w:div>
    <w:div w:id="1615480046">
      <w:bodyDiv w:val="1"/>
      <w:marLeft w:val="0"/>
      <w:marRight w:val="0"/>
      <w:marTop w:val="0"/>
      <w:marBottom w:val="0"/>
      <w:divBdr>
        <w:top w:val="none" w:sz="0" w:space="0" w:color="auto"/>
        <w:left w:val="none" w:sz="0" w:space="0" w:color="auto"/>
        <w:bottom w:val="none" w:sz="0" w:space="0" w:color="auto"/>
        <w:right w:val="none" w:sz="0" w:space="0" w:color="auto"/>
      </w:divBdr>
      <w:divsChild>
        <w:div w:id="1479760364">
          <w:marLeft w:val="0"/>
          <w:marRight w:val="0"/>
          <w:marTop w:val="0"/>
          <w:marBottom w:val="0"/>
          <w:divBdr>
            <w:top w:val="none" w:sz="0" w:space="0" w:color="auto"/>
            <w:left w:val="none" w:sz="0" w:space="0" w:color="auto"/>
            <w:bottom w:val="none" w:sz="0" w:space="0" w:color="auto"/>
            <w:right w:val="none" w:sz="0" w:space="0" w:color="auto"/>
          </w:divBdr>
          <w:divsChild>
            <w:div w:id="1494644356">
              <w:marLeft w:val="0"/>
              <w:marRight w:val="0"/>
              <w:marTop w:val="0"/>
              <w:marBottom w:val="0"/>
              <w:divBdr>
                <w:top w:val="none" w:sz="0" w:space="0" w:color="auto"/>
                <w:left w:val="none" w:sz="0" w:space="0" w:color="auto"/>
                <w:bottom w:val="none" w:sz="0" w:space="0" w:color="auto"/>
                <w:right w:val="none" w:sz="0" w:space="0" w:color="auto"/>
              </w:divBdr>
              <w:divsChild>
                <w:div w:id="1365792823">
                  <w:marLeft w:val="0"/>
                  <w:marRight w:val="0"/>
                  <w:marTop w:val="0"/>
                  <w:marBottom w:val="0"/>
                  <w:divBdr>
                    <w:top w:val="none" w:sz="0" w:space="0" w:color="auto"/>
                    <w:left w:val="none" w:sz="0" w:space="0" w:color="auto"/>
                    <w:bottom w:val="none" w:sz="0" w:space="0" w:color="auto"/>
                    <w:right w:val="none" w:sz="0" w:space="0" w:color="auto"/>
                  </w:divBdr>
                  <w:divsChild>
                    <w:div w:id="853614960">
                      <w:marLeft w:val="0"/>
                      <w:marRight w:val="0"/>
                      <w:marTop w:val="0"/>
                      <w:marBottom w:val="120"/>
                      <w:divBdr>
                        <w:top w:val="none" w:sz="0" w:space="0" w:color="auto"/>
                        <w:left w:val="none" w:sz="0" w:space="0" w:color="auto"/>
                        <w:bottom w:val="single" w:sz="6" w:space="6" w:color="AAAAAA"/>
                        <w:right w:val="none" w:sz="0" w:space="0" w:color="auto"/>
                      </w:divBdr>
                      <w:divsChild>
                        <w:div w:id="1272863515">
                          <w:marLeft w:val="0"/>
                          <w:marRight w:val="0"/>
                          <w:marTop w:val="0"/>
                          <w:marBottom w:val="0"/>
                          <w:divBdr>
                            <w:top w:val="none" w:sz="0" w:space="0" w:color="auto"/>
                            <w:left w:val="none" w:sz="0" w:space="0" w:color="auto"/>
                            <w:bottom w:val="none" w:sz="0" w:space="0" w:color="auto"/>
                            <w:right w:val="none" w:sz="0" w:space="0" w:color="auto"/>
                          </w:divBdr>
                        </w:div>
                      </w:divsChild>
                    </w:div>
                    <w:div w:id="101380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59967">
      <w:bodyDiv w:val="1"/>
      <w:marLeft w:val="0"/>
      <w:marRight w:val="0"/>
      <w:marTop w:val="0"/>
      <w:marBottom w:val="0"/>
      <w:divBdr>
        <w:top w:val="none" w:sz="0" w:space="0" w:color="auto"/>
        <w:left w:val="none" w:sz="0" w:space="0" w:color="auto"/>
        <w:bottom w:val="none" w:sz="0" w:space="0" w:color="auto"/>
        <w:right w:val="none" w:sz="0" w:space="0" w:color="auto"/>
      </w:divBdr>
    </w:div>
    <w:div w:id="1709455558">
      <w:bodyDiv w:val="1"/>
      <w:marLeft w:val="0"/>
      <w:marRight w:val="0"/>
      <w:marTop w:val="0"/>
      <w:marBottom w:val="0"/>
      <w:divBdr>
        <w:top w:val="none" w:sz="0" w:space="0" w:color="auto"/>
        <w:left w:val="none" w:sz="0" w:space="0" w:color="auto"/>
        <w:bottom w:val="none" w:sz="0" w:space="0" w:color="auto"/>
        <w:right w:val="none" w:sz="0" w:space="0" w:color="auto"/>
      </w:divBdr>
    </w:div>
    <w:div w:id="2018843848">
      <w:bodyDiv w:val="1"/>
      <w:marLeft w:val="0"/>
      <w:marRight w:val="0"/>
      <w:marTop w:val="0"/>
      <w:marBottom w:val="0"/>
      <w:divBdr>
        <w:top w:val="none" w:sz="0" w:space="0" w:color="auto"/>
        <w:left w:val="none" w:sz="0" w:space="0" w:color="auto"/>
        <w:bottom w:val="none" w:sz="0" w:space="0" w:color="auto"/>
        <w:right w:val="none" w:sz="0" w:space="0" w:color="auto"/>
      </w:divBdr>
      <w:divsChild>
        <w:div w:id="1627735435">
          <w:marLeft w:val="0"/>
          <w:marRight w:val="0"/>
          <w:marTop w:val="0"/>
          <w:marBottom w:val="0"/>
          <w:divBdr>
            <w:top w:val="none" w:sz="0" w:space="0" w:color="auto"/>
            <w:left w:val="none" w:sz="0" w:space="0" w:color="auto"/>
            <w:bottom w:val="none" w:sz="0" w:space="0" w:color="auto"/>
            <w:right w:val="none" w:sz="0" w:space="0" w:color="auto"/>
          </w:divBdr>
          <w:divsChild>
            <w:div w:id="446313965">
              <w:marLeft w:val="0"/>
              <w:marRight w:val="0"/>
              <w:marTop w:val="0"/>
              <w:marBottom w:val="0"/>
              <w:divBdr>
                <w:top w:val="none" w:sz="0" w:space="0" w:color="auto"/>
                <w:left w:val="none" w:sz="0" w:space="0" w:color="auto"/>
                <w:bottom w:val="none" w:sz="0" w:space="0" w:color="auto"/>
                <w:right w:val="none" w:sz="0" w:space="0" w:color="auto"/>
              </w:divBdr>
              <w:divsChild>
                <w:div w:id="1564411261">
                  <w:marLeft w:val="0"/>
                  <w:marRight w:val="0"/>
                  <w:marTop w:val="0"/>
                  <w:marBottom w:val="0"/>
                  <w:divBdr>
                    <w:top w:val="none" w:sz="0" w:space="0" w:color="auto"/>
                    <w:left w:val="none" w:sz="0" w:space="0" w:color="auto"/>
                    <w:bottom w:val="none" w:sz="0" w:space="0" w:color="auto"/>
                    <w:right w:val="none" w:sz="0" w:space="0" w:color="auto"/>
                  </w:divBdr>
                  <w:divsChild>
                    <w:div w:id="2061242281">
                      <w:marLeft w:val="0"/>
                      <w:marRight w:val="0"/>
                      <w:marTop w:val="0"/>
                      <w:marBottom w:val="120"/>
                      <w:divBdr>
                        <w:top w:val="none" w:sz="0" w:space="0" w:color="auto"/>
                        <w:left w:val="none" w:sz="0" w:space="0" w:color="auto"/>
                        <w:bottom w:val="single" w:sz="6" w:space="6" w:color="AAAAAA"/>
                        <w:right w:val="none" w:sz="0" w:space="0" w:color="auto"/>
                      </w:divBdr>
                      <w:divsChild>
                        <w:div w:id="345986310">
                          <w:marLeft w:val="0"/>
                          <w:marRight w:val="0"/>
                          <w:marTop w:val="0"/>
                          <w:marBottom w:val="0"/>
                          <w:divBdr>
                            <w:top w:val="none" w:sz="0" w:space="0" w:color="auto"/>
                            <w:left w:val="none" w:sz="0" w:space="0" w:color="auto"/>
                            <w:bottom w:val="none" w:sz="0" w:space="0" w:color="auto"/>
                            <w:right w:val="none" w:sz="0" w:space="0" w:color="auto"/>
                          </w:divBdr>
                        </w:div>
                      </w:divsChild>
                    </w:div>
                    <w:div w:id="5174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9a33352e83a6434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nivart@recherche.gouv.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e29dd49b1e6f4b1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1E18D6A42CCD4BB955E85B1E9234EB" ma:contentTypeVersion="4" ma:contentTypeDescription="Create a new document." ma:contentTypeScope="" ma:versionID="6bc9852f06460d843ce4b940e698df8e">
  <xsd:schema xmlns:xsd="http://www.w3.org/2001/XMLSchema" xmlns:xs="http://www.w3.org/2001/XMLSchema" xmlns:p="http://schemas.microsoft.com/office/2006/metadata/properties" xmlns:ns2="37f39cae-73e5-4832-8021-651e6eee6d61" targetNamespace="http://schemas.microsoft.com/office/2006/metadata/properties" ma:root="true" ma:fieldsID="a5d424b85f609f9f12e21047d386cd09" ns2:_="">
    <xsd:import namespace="37f39cae-73e5-4832-8021-651e6eee6d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39cae-73e5-4832-8021-651e6eee6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01799-FAE4-4ADC-AF02-7167E45DC9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32D166-05DC-4DC8-90B5-C992572D9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39cae-73e5-4832-8021-651e6eee6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4CC2C-D9CE-4F06-8C63-EC7960E7E027}">
  <ds:schemaRefs>
    <ds:schemaRef ds:uri="http://schemas.microsoft.com/sharepoint/v3/contenttype/forms"/>
  </ds:schemaRefs>
</ds:datastoreItem>
</file>

<file path=customXml/itemProps4.xml><?xml version="1.0" encoding="utf-8"?>
<ds:datastoreItem xmlns:ds="http://schemas.openxmlformats.org/officeDocument/2006/customXml" ds:itemID="{11EA0969-D30F-48AF-80F6-589B626E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1119</Words>
  <Characters>6158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ANNE NIVART</cp:lastModifiedBy>
  <cp:revision>2</cp:revision>
  <cp:lastPrinted>2021-03-01T13:32:00Z</cp:lastPrinted>
  <dcterms:created xsi:type="dcterms:W3CDTF">2022-06-13T08:16:00Z</dcterms:created>
  <dcterms:modified xsi:type="dcterms:W3CDTF">2022-06-13T08:16:00Z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0x010100E21E18D6A42CCD4BB955E85B1E9234EB</vt:lpwstr>
  </property>
</Properties>
</file>