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D9" w:rsidRDefault="00B35CDC" w:rsidP="00B35CDC">
      <w:pPr>
        <w:pStyle w:val="Paragraphe"/>
        <w:tabs>
          <w:tab w:val="left" w:pos="1481"/>
        </w:tabs>
        <w:jc w:val="left"/>
      </w:pPr>
      <w:bookmarkStart w:id="0" w:name="_GoBack"/>
      <w:bookmarkEnd w:id="0"/>
      <w:r>
        <w:tab/>
      </w:r>
    </w:p>
    <w:p w:rsidR="008225D9" w:rsidRDefault="004132C2" w:rsidP="004132C2">
      <w:pPr>
        <w:pStyle w:val="Paragraphe"/>
        <w:tabs>
          <w:tab w:val="left" w:pos="2011"/>
        </w:tabs>
        <w:jc w:val="left"/>
      </w:pPr>
      <w:r>
        <w:tab/>
      </w:r>
    </w:p>
    <w:p w:rsidR="008225D9" w:rsidRDefault="008225D9" w:rsidP="008225D9">
      <w:pPr>
        <w:pStyle w:val="Paragraphe"/>
      </w:pPr>
    </w:p>
    <w:p w:rsidR="008225D9" w:rsidRDefault="008225D9" w:rsidP="008225D9">
      <w:pPr>
        <w:pStyle w:val="Paragraphe"/>
      </w:pPr>
    </w:p>
    <w:p w:rsidR="008225D9" w:rsidRDefault="008225D9" w:rsidP="008225D9">
      <w:pPr>
        <w:pStyle w:val="Paragraphe"/>
      </w:pPr>
    </w:p>
    <w:p w:rsidR="008225D9" w:rsidRDefault="008225D9" w:rsidP="008225D9">
      <w:pPr>
        <w:pStyle w:val="Paragraphe"/>
      </w:pPr>
    </w:p>
    <w:tbl>
      <w:tblPr>
        <w:tblW w:w="494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5870B4"/>
        <w:tblLook w:val="01E0" w:firstRow="1" w:lastRow="1" w:firstColumn="1" w:lastColumn="1" w:noHBand="0" w:noVBand="0"/>
      </w:tblPr>
      <w:tblGrid>
        <w:gridCol w:w="9796"/>
      </w:tblGrid>
      <w:tr w:rsidR="008225D9" w:rsidRPr="00004693" w:rsidTr="0021311C">
        <w:trPr>
          <w:trHeight w:val="597"/>
        </w:trPr>
        <w:tc>
          <w:tcPr>
            <w:tcW w:w="5000" w:type="pct"/>
            <w:shd w:val="clear" w:color="auto" w:fill="5870B4"/>
            <w:vAlign w:val="center"/>
          </w:tcPr>
          <w:p w:rsidR="008225D9" w:rsidRPr="004F597C" w:rsidRDefault="008225D9" w:rsidP="0021311C">
            <w:pPr>
              <w:pStyle w:val="Paragraphe"/>
              <w:jc w:val="center"/>
              <w:rPr>
                <w:b/>
                <w:color w:val="FFFFFF"/>
                <w:sz w:val="36"/>
                <w:szCs w:val="36"/>
              </w:rPr>
            </w:pPr>
            <w:r w:rsidRPr="004F597C">
              <w:rPr>
                <w:b/>
                <w:color w:val="FFFFFF"/>
                <w:sz w:val="36"/>
                <w:szCs w:val="36"/>
              </w:rPr>
              <w:t>Présentation de l’organisme candidat</w:t>
            </w:r>
          </w:p>
        </w:tc>
      </w:tr>
    </w:tbl>
    <w:p w:rsidR="008225D9" w:rsidRDefault="008225D9" w:rsidP="008225D9">
      <w:pPr>
        <w:pStyle w:val="Paragraphe"/>
        <w:rPr>
          <w:i/>
          <w:sz w:val="18"/>
          <w:szCs w:val="18"/>
        </w:rPr>
      </w:pPr>
    </w:p>
    <w:p w:rsidR="008225D9" w:rsidRDefault="008225D9" w:rsidP="008225D9">
      <w:pPr>
        <w:pStyle w:val="Paragraphe"/>
        <w:rPr>
          <w:i/>
          <w:sz w:val="18"/>
          <w:szCs w:val="18"/>
        </w:rPr>
      </w:pPr>
      <w:r>
        <w:rPr>
          <w:i/>
          <w:sz w:val="18"/>
          <w:szCs w:val="18"/>
        </w:rPr>
        <w:t>En application du règlement APR, le présent formulaire est à joindre impérativement au dossier de candidature.</w:t>
      </w:r>
    </w:p>
    <w:p w:rsidR="008225D9" w:rsidRDefault="008225D9" w:rsidP="008225D9">
      <w:pPr>
        <w:pStyle w:val="Paragraph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Ce formulaire est adressé au responsable de l’APR, identifié dans la convention de subvention. </w:t>
      </w:r>
    </w:p>
    <w:p w:rsidR="008225D9" w:rsidRDefault="008225D9" w:rsidP="008225D9">
      <w:pPr>
        <w:pStyle w:val="Paragraphe"/>
        <w:outlineLvl w:val="0"/>
        <w:rPr>
          <w:i/>
          <w:sz w:val="18"/>
          <w:szCs w:val="18"/>
        </w:rPr>
      </w:pPr>
      <w:r w:rsidRPr="00D35EB7">
        <w:rPr>
          <w:i/>
          <w:sz w:val="18"/>
          <w:szCs w:val="18"/>
          <w:u w:val="single"/>
        </w:rPr>
        <w:t>Ce formulaire doit être signé par le responsable scientifique du projet de recherche</w:t>
      </w:r>
      <w:r>
        <w:rPr>
          <w:i/>
          <w:sz w:val="18"/>
          <w:szCs w:val="18"/>
        </w:rPr>
        <w:t>.</w:t>
      </w:r>
    </w:p>
    <w:p w:rsidR="008225D9" w:rsidRDefault="008225D9" w:rsidP="008225D9">
      <w:pPr>
        <w:pStyle w:val="Paragraph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En cas d’attribution d’une subvention au projet, le présent formulaire a vocation à être intégré à la convention de subvention </w:t>
      </w:r>
    </w:p>
    <w:p w:rsidR="008225D9" w:rsidRDefault="008225D9" w:rsidP="008225D9">
      <w:pPr>
        <w:pStyle w:val="Paragraphe"/>
        <w:outlineLvl w:val="0"/>
        <w:rPr>
          <w:b/>
        </w:rPr>
      </w:pPr>
    </w:p>
    <w:tbl>
      <w:tblPr>
        <w:tblW w:w="0" w:type="auto"/>
        <w:tblBorders>
          <w:top w:val="single" w:sz="4" w:space="0" w:color="798FC8"/>
          <w:left w:val="single" w:sz="4" w:space="0" w:color="798FC8"/>
          <w:bottom w:val="single" w:sz="4" w:space="0" w:color="798FC8"/>
          <w:right w:val="single" w:sz="4" w:space="0" w:color="798FC8"/>
          <w:insideH w:val="single" w:sz="4" w:space="0" w:color="798FC8"/>
          <w:insideV w:val="single" w:sz="4" w:space="0" w:color="798FC8"/>
        </w:tblBorders>
        <w:shd w:val="clear" w:color="auto" w:fill="798FC8"/>
        <w:tblLook w:val="04A0" w:firstRow="1" w:lastRow="0" w:firstColumn="1" w:lastColumn="0" w:noHBand="0" w:noVBand="1"/>
      </w:tblPr>
      <w:tblGrid>
        <w:gridCol w:w="9911"/>
      </w:tblGrid>
      <w:tr w:rsidR="008225D9" w:rsidRPr="00F333CE" w:rsidTr="0021311C">
        <w:tc>
          <w:tcPr>
            <w:tcW w:w="10061" w:type="dxa"/>
            <w:shd w:val="clear" w:color="auto" w:fill="798FC8"/>
          </w:tcPr>
          <w:p w:rsidR="008225D9" w:rsidRPr="004F597C" w:rsidRDefault="008225D9" w:rsidP="0021311C">
            <w:pPr>
              <w:pStyle w:val="Paragraphe"/>
              <w:outlineLvl w:val="0"/>
              <w:rPr>
                <w:b/>
                <w:color w:val="FFFFFF"/>
              </w:rPr>
            </w:pPr>
            <w:r w:rsidRPr="004F597C">
              <w:rPr>
                <w:b/>
                <w:color w:val="FFFFFF"/>
                <w:sz w:val="22"/>
              </w:rPr>
              <w:t>A – Identification du projet de recherche</w:t>
            </w:r>
          </w:p>
        </w:tc>
      </w:tr>
    </w:tbl>
    <w:p w:rsidR="008225D9" w:rsidRDefault="008225D9" w:rsidP="008225D9">
      <w:pPr>
        <w:pStyle w:val="Paragraphe"/>
        <w:outlineLvl w:val="0"/>
        <w:rPr>
          <w:b/>
        </w:rPr>
      </w:pPr>
    </w:p>
    <w:p w:rsidR="008225D9" w:rsidRPr="00E0582A" w:rsidRDefault="008225D9" w:rsidP="008225D9">
      <w:pPr>
        <w:pStyle w:val="Paragraphe"/>
        <w:outlineLvl w:val="0"/>
        <w:rPr>
          <w:b/>
        </w:rPr>
      </w:pPr>
      <w:r>
        <w:rPr>
          <w:b/>
        </w:rPr>
        <w:t>A1</w:t>
      </w:r>
      <w:r w:rsidRPr="00D35EB7">
        <w:rPr>
          <w:b/>
        </w:rPr>
        <w:t xml:space="preserve"> – Intitulé de l’APR : </w:t>
      </w:r>
    </w:p>
    <w:p w:rsidR="008225D9" w:rsidRDefault="008225D9" w:rsidP="008225D9">
      <w:pPr>
        <w:pStyle w:val="Paragraphe"/>
      </w:pPr>
      <w:r w:rsidRPr="008225D9">
        <w:t>Évaluation de l’efficacité du dispositif « Les Cordées de la réussite » sur</w:t>
      </w:r>
      <w:r w:rsidR="006E0E4E">
        <w:t xml:space="preserve"> le parcours scolaire et</w:t>
      </w:r>
      <w:r w:rsidRPr="008225D9">
        <w:t xml:space="preserve"> la réussite dans l’enseignement supérieur des élèves bénéficiaires</w:t>
      </w:r>
      <w:r w:rsidRPr="000F7A8C">
        <w:t>.</w:t>
      </w:r>
    </w:p>
    <w:p w:rsidR="008225D9" w:rsidRDefault="008225D9" w:rsidP="008225D9">
      <w:pPr>
        <w:pStyle w:val="Paragraphe"/>
      </w:pPr>
    </w:p>
    <w:p w:rsidR="008225D9" w:rsidRPr="00D35EB7" w:rsidRDefault="008225D9" w:rsidP="008225D9">
      <w:pPr>
        <w:pStyle w:val="Paragraphe"/>
        <w:outlineLvl w:val="0"/>
        <w:rPr>
          <w:b/>
        </w:rPr>
      </w:pPr>
      <w:r>
        <w:rPr>
          <w:b/>
        </w:rPr>
        <w:t>A2</w:t>
      </w:r>
      <w:r w:rsidRPr="00D35EB7">
        <w:rPr>
          <w:b/>
        </w:rPr>
        <w:t xml:space="preserve"> – Intitulé </w:t>
      </w:r>
      <w:r>
        <w:rPr>
          <w:b/>
        </w:rPr>
        <w:t>du projet de recherche</w:t>
      </w:r>
      <w:r w:rsidRPr="00D35EB7">
        <w:rPr>
          <w:b/>
        </w:rPr>
        <w:t xml:space="preserve"> : </w:t>
      </w:r>
    </w:p>
    <w:p w:rsidR="008225D9" w:rsidRDefault="008225D9" w:rsidP="008225D9">
      <w:pPr>
        <w:pStyle w:val="Paragraphe"/>
      </w:pPr>
    </w:p>
    <w:p w:rsidR="008225D9" w:rsidRPr="00D35EB7" w:rsidRDefault="008225D9" w:rsidP="008225D9">
      <w:pPr>
        <w:pStyle w:val="Paragraphe"/>
        <w:outlineLvl w:val="0"/>
        <w:rPr>
          <w:b/>
        </w:rPr>
      </w:pPr>
      <w:r>
        <w:rPr>
          <w:b/>
        </w:rPr>
        <w:t>A3</w:t>
      </w:r>
      <w:r w:rsidRPr="00D35EB7">
        <w:rPr>
          <w:b/>
        </w:rPr>
        <w:t xml:space="preserve"> – </w:t>
      </w:r>
      <w:r>
        <w:rPr>
          <w:b/>
        </w:rPr>
        <w:t>Responsable scientifique du projet de recherche</w:t>
      </w:r>
      <w:r w:rsidRPr="00D35EB7">
        <w:rPr>
          <w:b/>
        </w:rPr>
        <w:t xml:space="preserve"> : </w:t>
      </w:r>
    </w:p>
    <w:p w:rsidR="008225D9" w:rsidRPr="004E11EA" w:rsidRDefault="008225D9" w:rsidP="008225D9">
      <w:pPr>
        <w:pStyle w:val="fcasegauche"/>
        <w:numPr>
          <w:ilvl w:val="0"/>
          <w:numId w:val="2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 w:rsidRPr="004E11EA">
        <w:rPr>
          <w:rFonts w:ascii="Arial" w:hAnsi="Arial" w:cs="Arial"/>
          <w:sz w:val="18"/>
          <w:szCs w:val="18"/>
        </w:rPr>
        <w:t>Nom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2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 w:rsidRPr="004E11EA">
        <w:rPr>
          <w:rFonts w:ascii="Arial" w:hAnsi="Arial" w:cs="Arial"/>
          <w:sz w:val="18"/>
          <w:szCs w:val="18"/>
        </w:rPr>
        <w:t>Prénom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4E11EA" w:rsidRDefault="008225D9" w:rsidP="008225D9">
      <w:pPr>
        <w:pStyle w:val="fcasegauche"/>
        <w:numPr>
          <w:ilvl w:val="0"/>
          <w:numId w:val="2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4E11EA" w:rsidRDefault="008225D9" w:rsidP="008225D9">
      <w:pPr>
        <w:pStyle w:val="fcasegauche"/>
        <w:numPr>
          <w:ilvl w:val="0"/>
          <w:numId w:val="2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Courriel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4E11EA" w:rsidRDefault="008225D9" w:rsidP="008225D9">
      <w:pPr>
        <w:pStyle w:val="fcasegauche"/>
        <w:numPr>
          <w:ilvl w:val="0"/>
          <w:numId w:val="2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Téléphone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Paragraphe"/>
        <w:outlineLvl w:val="0"/>
        <w:rPr>
          <w:b/>
        </w:rPr>
      </w:pPr>
    </w:p>
    <w:tbl>
      <w:tblPr>
        <w:tblW w:w="0" w:type="auto"/>
        <w:tblBorders>
          <w:top w:val="single" w:sz="4" w:space="0" w:color="798FC8"/>
          <w:left w:val="single" w:sz="4" w:space="0" w:color="798FC8"/>
          <w:bottom w:val="single" w:sz="4" w:space="0" w:color="798FC8"/>
          <w:right w:val="single" w:sz="4" w:space="0" w:color="798FC8"/>
          <w:insideH w:val="single" w:sz="4" w:space="0" w:color="798FC8"/>
          <w:insideV w:val="single" w:sz="4" w:space="0" w:color="798FC8"/>
        </w:tblBorders>
        <w:shd w:val="clear" w:color="auto" w:fill="798FC8"/>
        <w:tblLook w:val="04A0" w:firstRow="1" w:lastRow="0" w:firstColumn="1" w:lastColumn="0" w:noHBand="0" w:noVBand="1"/>
      </w:tblPr>
      <w:tblGrid>
        <w:gridCol w:w="9911"/>
      </w:tblGrid>
      <w:tr w:rsidR="008225D9" w:rsidRPr="00F333CE" w:rsidTr="0021311C">
        <w:tc>
          <w:tcPr>
            <w:tcW w:w="10061" w:type="dxa"/>
            <w:shd w:val="clear" w:color="auto" w:fill="798FC8"/>
          </w:tcPr>
          <w:p w:rsidR="008225D9" w:rsidRPr="004F597C" w:rsidRDefault="008225D9" w:rsidP="0021311C">
            <w:pPr>
              <w:pStyle w:val="Paragraphe"/>
              <w:outlineLvl w:val="0"/>
              <w:rPr>
                <w:b/>
                <w:color w:val="FFFFFF"/>
              </w:rPr>
            </w:pPr>
            <w:r w:rsidRPr="004F597C">
              <w:rPr>
                <w:b/>
                <w:color w:val="FFFFFF"/>
                <w:sz w:val="22"/>
              </w:rPr>
              <w:t>B – Présentation de l’organisme candidat</w:t>
            </w:r>
          </w:p>
        </w:tc>
      </w:tr>
    </w:tbl>
    <w:p w:rsidR="008225D9" w:rsidRDefault="008225D9" w:rsidP="008225D9">
      <w:pPr>
        <w:pStyle w:val="Paragraphe"/>
        <w:outlineLvl w:val="0"/>
        <w:rPr>
          <w:b/>
        </w:rPr>
      </w:pPr>
    </w:p>
    <w:p w:rsidR="008225D9" w:rsidRDefault="008225D9" w:rsidP="008225D9">
      <w:pPr>
        <w:pStyle w:val="Paragraphe"/>
        <w:outlineLvl w:val="0"/>
        <w:rPr>
          <w:b/>
        </w:rPr>
      </w:pPr>
      <w:r>
        <w:rPr>
          <w:b/>
        </w:rPr>
        <w:t>B1</w:t>
      </w:r>
      <w:r w:rsidRPr="00D35EB7">
        <w:rPr>
          <w:b/>
        </w:rPr>
        <w:t xml:space="preserve"> – </w:t>
      </w:r>
      <w:r>
        <w:rPr>
          <w:b/>
        </w:rPr>
        <w:t xml:space="preserve">Organisme candidat </w:t>
      </w:r>
      <w:r w:rsidRPr="00D35EB7">
        <w:rPr>
          <w:b/>
        </w:rPr>
        <w:t xml:space="preserve">: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 w:rsidRPr="004E11EA">
        <w:rPr>
          <w:rFonts w:ascii="Arial" w:hAnsi="Arial" w:cs="Arial"/>
          <w:sz w:val="18"/>
          <w:szCs w:val="18"/>
        </w:rPr>
        <w:t>Nom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SIRET </w:t>
      </w:r>
      <w:r>
        <w:rPr>
          <w:i/>
          <w:sz w:val="18"/>
          <w:szCs w:val="18"/>
        </w:rPr>
        <w:t>(le cas échéant)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tabs>
          <w:tab w:val="left" w:pos="426"/>
        </w:tabs>
        <w:spacing w:before="60"/>
        <w:ind w:left="720" w:firstLine="0"/>
        <w:jc w:val="left"/>
        <w:rPr>
          <w:rFonts w:ascii="Arial" w:hAnsi="Arial" w:cs="Arial"/>
          <w:sz w:val="18"/>
          <w:szCs w:val="18"/>
        </w:rPr>
      </w:pPr>
    </w:p>
    <w:p w:rsidR="008225D9" w:rsidRDefault="008225D9" w:rsidP="008225D9">
      <w:pPr>
        <w:pStyle w:val="Paragraphe"/>
        <w:outlineLvl w:val="0"/>
        <w:rPr>
          <w:b/>
        </w:rPr>
      </w:pPr>
      <w:r>
        <w:rPr>
          <w:b/>
        </w:rPr>
        <w:t>B2</w:t>
      </w:r>
      <w:r w:rsidRPr="00D35EB7">
        <w:rPr>
          <w:b/>
        </w:rPr>
        <w:t xml:space="preserve"> – </w:t>
      </w:r>
      <w:r>
        <w:rPr>
          <w:b/>
        </w:rPr>
        <w:t>Représentant légal de l’organisme</w:t>
      </w:r>
      <w:r w:rsidRPr="00D35EB7">
        <w:rPr>
          <w:b/>
        </w:rPr>
        <w:t xml:space="preserve"> : </w:t>
      </w:r>
    </w:p>
    <w:p w:rsidR="008225D9" w:rsidRDefault="008225D9" w:rsidP="008225D9">
      <w:pPr>
        <w:pStyle w:val="Paragraphe"/>
        <w:rPr>
          <w:b/>
        </w:rPr>
      </w:pPr>
      <w:r>
        <w:rPr>
          <w:i/>
          <w:sz w:val="18"/>
          <w:szCs w:val="18"/>
        </w:rPr>
        <w:t>(Indiquer la personne ayant qualité pour engager l’organisme. En cas d’attribution de la subvention, il s’agit du signataire de la convention)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 w:rsidRPr="004E11EA">
        <w:rPr>
          <w:rFonts w:ascii="Arial" w:hAnsi="Arial" w:cs="Arial"/>
          <w:sz w:val="18"/>
          <w:szCs w:val="18"/>
        </w:rPr>
        <w:t>Nom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 w:rsidRPr="004E11EA">
        <w:rPr>
          <w:rFonts w:ascii="Arial" w:hAnsi="Arial" w:cs="Arial"/>
          <w:sz w:val="18"/>
          <w:szCs w:val="18"/>
        </w:rPr>
        <w:t>Prénom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Qualité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4E11EA" w:rsidRDefault="008225D9" w:rsidP="008225D9">
      <w:pPr>
        <w:pStyle w:val="fcasegauche"/>
        <w:tabs>
          <w:tab w:val="left" w:pos="426"/>
        </w:tabs>
        <w:spacing w:before="60"/>
        <w:ind w:left="720" w:firstLine="0"/>
        <w:jc w:val="left"/>
        <w:rPr>
          <w:rFonts w:ascii="Arial" w:hAnsi="Arial" w:cs="Arial"/>
          <w:sz w:val="18"/>
          <w:szCs w:val="18"/>
        </w:rPr>
      </w:pPr>
    </w:p>
    <w:p w:rsidR="008225D9" w:rsidRDefault="008225D9" w:rsidP="008225D9">
      <w:pPr>
        <w:pStyle w:val="Paragraphe"/>
        <w:outlineLvl w:val="0"/>
        <w:rPr>
          <w:b/>
        </w:rPr>
      </w:pPr>
      <w:r>
        <w:rPr>
          <w:b/>
        </w:rPr>
        <w:t>B3</w:t>
      </w:r>
      <w:r w:rsidRPr="00D35EB7">
        <w:rPr>
          <w:b/>
        </w:rPr>
        <w:t xml:space="preserve"> – </w:t>
      </w:r>
      <w:r>
        <w:rPr>
          <w:b/>
        </w:rPr>
        <w:t>Personne responsable du suivi administratif et financier de la candidature</w:t>
      </w:r>
      <w:r w:rsidRPr="00D35EB7">
        <w:rPr>
          <w:b/>
        </w:rPr>
        <w:t xml:space="preserve"> :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 w:rsidRPr="004E11EA">
        <w:rPr>
          <w:rFonts w:ascii="Arial" w:hAnsi="Arial" w:cs="Arial"/>
          <w:sz w:val="18"/>
          <w:szCs w:val="18"/>
        </w:rPr>
        <w:t>Nom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 w:rsidRPr="004E11EA">
        <w:rPr>
          <w:rFonts w:ascii="Arial" w:hAnsi="Arial" w:cs="Arial"/>
          <w:sz w:val="18"/>
          <w:szCs w:val="18"/>
        </w:rPr>
        <w:t>Prénom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Courriel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Téléphone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9D0476" w:rsidRDefault="009D0476">
      <w:pPr>
        <w:spacing w:after="160" w:line="259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8225D9" w:rsidRDefault="008225D9" w:rsidP="008225D9">
      <w:pPr>
        <w:pStyle w:val="Paragraphe"/>
        <w:outlineLvl w:val="0"/>
        <w:rPr>
          <w:b/>
        </w:rPr>
      </w:pPr>
      <w:r>
        <w:rPr>
          <w:b/>
        </w:rPr>
        <w:lastRenderedPageBreak/>
        <w:t>B4</w:t>
      </w:r>
      <w:r w:rsidRPr="00D35EB7">
        <w:rPr>
          <w:b/>
        </w:rPr>
        <w:t xml:space="preserve"> –</w:t>
      </w:r>
      <w:r>
        <w:rPr>
          <w:b/>
        </w:rPr>
        <w:t>Comptable de l’organisme candidat</w:t>
      </w:r>
      <w:r w:rsidRPr="00D35EB7">
        <w:rPr>
          <w:b/>
        </w:rPr>
        <w:t xml:space="preserve"> :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 w:rsidRPr="004E11EA">
        <w:rPr>
          <w:rFonts w:ascii="Arial" w:hAnsi="Arial" w:cs="Arial"/>
          <w:sz w:val="18"/>
          <w:szCs w:val="18"/>
        </w:rPr>
        <w:t>Nom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 w:rsidRPr="004E11EA">
        <w:rPr>
          <w:rFonts w:ascii="Arial" w:hAnsi="Arial" w:cs="Arial"/>
          <w:sz w:val="18"/>
          <w:szCs w:val="18"/>
        </w:rPr>
        <w:t>Prénom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Courriel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Téléphone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4E11EA" w:rsidRDefault="008225D9" w:rsidP="008225D9">
      <w:pPr>
        <w:pStyle w:val="fcasegauche"/>
        <w:tabs>
          <w:tab w:val="left" w:pos="426"/>
        </w:tabs>
        <w:spacing w:before="60"/>
        <w:ind w:left="720" w:firstLine="0"/>
        <w:jc w:val="left"/>
        <w:rPr>
          <w:rFonts w:ascii="Arial" w:hAnsi="Arial" w:cs="Arial"/>
          <w:sz w:val="18"/>
          <w:szCs w:val="18"/>
        </w:rPr>
      </w:pPr>
    </w:p>
    <w:p w:rsidR="008225D9" w:rsidRDefault="008225D9" w:rsidP="008225D9">
      <w:pPr>
        <w:pStyle w:val="Paragraphe"/>
        <w:outlineLvl w:val="0"/>
        <w:rPr>
          <w:b/>
        </w:rPr>
      </w:pPr>
      <w:r>
        <w:rPr>
          <w:b/>
        </w:rPr>
        <w:t>B5</w:t>
      </w:r>
      <w:r w:rsidRPr="00D35EB7">
        <w:rPr>
          <w:b/>
        </w:rPr>
        <w:t xml:space="preserve"> –</w:t>
      </w:r>
      <w:r>
        <w:rPr>
          <w:b/>
        </w:rPr>
        <w:t>Statut juridique du candidat</w:t>
      </w:r>
      <w:r w:rsidRPr="00D35EB7">
        <w:rPr>
          <w:b/>
        </w:rPr>
        <w:t xml:space="preserve"> : </w:t>
      </w:r>
    </w:p>
    <w:p w:rsidR="008225D9" w:rsidRDefault="008225D9" w:rsidP="008225D9">
      <w:pPr>
        <w:pStyle w:val="Paragraphe"/>
        <w:rPr>
          <w:b/>
        </w:rPr>
      </w:pPr>
      <w:r>
        <w:rPr>
          <w:i/>
          <w:sz w:val="18"/>
          <w:szCs w:val="18"/>
        </w:rPr>
        <w:t>(Ne sont éligibles à présenter un projet de recherche que les candidats dont le statut est mentionné ci-après)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candidat est une association dont les statuts comportent l’activité de recherche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1339F7" w:rsidRDefault="008225D9" w:rsidP="008225D9">
      <w:pPr>
        <w:pStyle w:val="Paragraphe"/>
        <w:rPr>
          <w:i/>
          <w:sz w:val="18"/>
          <w:szCs w:val="18"/>
        </w:rPr>
      </w:pPr>
      <w:r w:rsidRPr="001339F7">
        <w:rPr>
          <w:i/>
          <w:sz w:val="18"/>
          <w:szCs w:val="18"/>
        </w:rPr>
        <w:t>(Cocher la case correspondante)</w:t>
      </w:r>
    </w:p>
    <w:p w:rsidR="008225D9" w:rsidRDefault="008225D9" w:rsidP="008225D9">
      <w:pPr>
        <w:pStyle w:val="Paragraphe"/>
        <w:ind w:left="851"/>
        <w:rPr>
          <w:i/>
          <w:sz w:val="18"/>
          <w:szCs w:val="18"/>
        </w:rPr>
      </w:pPr>
      <w:r>
        <w:fldChar w:fldCharType="begin">
          <w:ffData>
            <w:name w:val="CaseACocher10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4218">
        <w:fldChar w:fldCharType="separate"/>
      </w:r>
      <w:r>
        <w:fldChar w:fldCharType="end"/>
      </w:r>
      <w:r w:rsidRPr="004A3595">
        <w:tab/>
      </w:r>
      <w:r>
        <w:t>Oui</w:t>
      </w:r>
    </w:p>
    <w:p w:rsidR="008225D9" w:rsidRDefault="008225D9" w:rsidP="008225D9">
      <w:pPr>
        <w:pStyle w:val="Paragraphe"/>
        <w:ind w:left="851"/>
        <w:rPr>
          <w:i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4218">
        <w:fldChar w:fldCharType="separate"/>
      </w:r>
      <w:r>
        <w:fldChar w:fldCharType="end"/>
      </w:r>
      <w:r w:rsidRPr="00182456">
        <w:tab/>
      </w:r>
      <w:r>
        <w:t xml:space="preserve">Non </w:t>
      </w:r>
      <w:r w:rsidRPr="001339F7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Si non, renseigner ci-dessous</w:t>
      </w:r>
      <w:r w:rsidRPr="001339F7">
        <w:rPr>
          <w:i/>
          <w:sz w:val="18"/>
          <w:szCs w:val="18"/>
        </w:rPr>
        <w:t>)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candidat est</w:t>
      </w:r>
      <w:r w:rsidRPr="004E11E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Pr="001339F7" w:rsidRDefault="008225D9" w:rsidP="008225D9">
      <w:pPr>
        <w:pStyle w:val="Paragraphe"/>
        <w:rPr>
          <w:i/>
          <w:sz w:val="18"/>
          <w:szCs w:val="18"/>
        </w:rPr>
      </w:pPr>
      <w:r w:rsidRPr="001339F7">
        <w:rPr>
          <w:i/>
          <w:sz w:val="18"/>
          <w:szCs w:val="18"/>
        </w:rPr>
        <w:t>(Cocher l</w:t>
      </w:r>
      <w:r>
        <w:rPr>
          <w:i/>
          <w:sz w:val="18"/>
          <w:szCs w:val="18"/>
        </w:rPr>
        <w:t>es</w:t>
      </w:r>
      <w:r w:rsidRPr="001339F7">
        <w:rPr>
          <w:i/>
          <w:sz w:val="18"/>
          <w:szCs w:val="18"/>
        </w:rPr>
        <w:t xml:space="preserve"> case</w:t>
      </w:r>
      <w:r>
        <w:rPr>
          <w:i/>
          <w:sz w:val="18"/>
          <w:szCs w:val="18"/>
        </w:rPr>
        <w:t>s</w:t>
      </w:r>
      <w:r w:rsidRPr="001339F7">
        <w:rPr>
          <w:i/>
          <w:sz w:val="18"/>
          <w:szCs w:val="18"/>
        </w:rPr>
        <w:t xml:space="preserve"> correspondante</w:t>
      </w:r>
      <w:r>
        <w:rPr>
          <w:i/>
          <w:sz w:val="18"/>
          <w:szCs w:val="18"/>
        </w:rPr>
        <w:t>s</w:t>
      </w:r>
      <w:r w:rsidRPr="001339F7">
        <w:rPr>
          <w:i/>
          <w:sz w:val="18"/>
          <w:szCs w:val="18"/>
        </w:rPr>
        <w:t>)</w:t>
      </w:r>
    </w:p>
    <w:p w:rsidR="008225D9" w:rsidRDefault="008225D9" w:rsidP="008225D9">
      <w:pPr>
        <w:pStyle w:val="Paragraphe"/>
        <w:ind w:left="851"/>
        <w:rPr>
          <w:i/>
          <w:sz w:val="18"/>
          <w:szCs w:val="18"/>
        </w:rPr>
      </w:pPr>
      <w:r>
        <w:fldChar w:fldCharType="begin">
          <w:ffData>
            <w:name w:val="CaseACocher10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9"/>
      <w:r>
        <w:instrText xml:space="preserve"> FORMCHECKBOX </w:instrText>
      </w:r>
      <w:r w:rsidR="003E4218">
        <w:fldChar w:fldCharType="separate"/>
      </w:r>
      <w:r>
        <w:fldChar w:fldCharType="end"/>
      </w:r>
      <w:bookmarkEnd w:id="1"/>
      <w:r w:rsidRPr="004A3595">
        <w:tab/>
      </w:r>
      <w:r w:rsidR="00360DA6">
        <w:t>Établissement</w:t>
      </w:r>
      <w:r>
        <w:t xml:space="preserve"> public à caractère scientifique, culturel et professionnel (EPCSP)</w:t>
      </w:r>
    </w:p>
    <w:p w:rsidR="008225D9" w:rsidRDefault="008225D9" w:rsidP="008225D9">
      <w:pPr>
        <w:pStyle w:val="Paragraphe"/>
        <w:ind w:left="851"/>
        <w:rPr>
          <w:i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4218">
        <w:fldChar w:fldCharType="separate"/>
      </w:r>
      <w:r>
        <w:fldChar w:fldCharType="end"/>
      </w:r>
      <w:r w:rsidRPr="00182456">
        <w:tab/>
      </w:r>
      <w:r w:rsidR="00360DA6">
        <w:t>Établissement</w:t>
      </w:r>
      <w:r>
        <w:t xml:space="preserve"> public à caractère scientifique et technologique (EPST)</w:t>
      </w:r>
    </w:p>
    <w:p w:rsidR="008225D9" w:rsidRDefault="008225D9" w:rsidP="008225D9">
      <w:pPr>
        <w:pStyle w:val="Paragraphe"/>
        <w:ind w:left="851"/>
        <w:rPr>
          <w:i/>
          <w:sz w:val="18"/>
          <w:szCs w:val="18"/>
        </w:rPr>
      </w:pPr>
      <w:r>
        <w:fldChar w:fldCharType="begin">
          <w:ffData>
            <w:name w:val="CaseACocher10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4218">
        <w:fldChar w:fldCharType="separate"/>
      </w:r>
      <w:r>
        <w:fldChar w:fldCharType="end"/>
      </w:r>
      <w:r w:rsidRPr="004A3595">
        <w:tab/>
      </w:r>
      <w:r w:rsidR="00360DA6">
        <w:t>Établissement</w:t>
      </w:r>
      <w:r>
        <w:t xml:space="preserve"> public :</w:t>
      </w:r>
    </w:p>
    <w:p w:rsidR="008225D9" w:rsidRPr="00DF2AD0" w:rsidRDefault="008225D9" w:rsidP="008225D9">
      <w:pPr>
        <w:pStyle w:val="Paragraphe"/>
        <w:ind w:left="1416"/>
        <w:rPr>
          <w:i/>
          <w:sz w:val="18"/>
          <w:szCs w:val="18"/>
        </w:rPr>
      </w:pPr>
      <w:r w:rsidRPr="00DF2AD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AD0">
        <w:rPr>
          <w:sz w:val="18"/>
          <w:szCs w:val="18"/>
        </w:rPr>
        <w:instrText xml:space="preserve"> FORMCHECKBOX </w:instrText>
      </w:r>
      <w:r w:rsidR="003E4218">
        <w:rPr>
          <w:sz w:val="18"/>
          <w:szCs w:val="18"/>
        </w:rPr>
      </w:r>
      <w:r w:rsidR="003E4218">
        <w:rPr>
          <w:sz w:val="18"/>
          <w:szCs w:val="18"/>
        </w:rPr>
        <w:fldChar w:fldCharType="separate"/>
      </w:r>
      <w:r w:rsidRPr="00DF2AD0">
        <w:rPr>
          <w:sz w:val="18"/>
          <w:szCs w:val="18"/>
        </w:rPr>
        <w:fldChar w:fldCharType="end"/>
      </w:r>
      <w:r w:rsidRPr="00DF2AD0">
        <w:rPr>
          <w:sz w:val="18"/>
          <w:szCs w:val="18"/>
        </w:rPr>
        <w:tab/>
      </w:r>
      <w:r>
        <w:rPr>
          <w:sz w:val="18"/>
          <w:szCs w:val="18"/>
        </w:rPr>
        <w:t xml:space="preserve">Sous tutelle du ministère en charge de </w:t>
      </w:r>
      <w:smartTag w:uri="urn:schemas-microsoft-com:office:smarttags" w:element="PersonName">
        <w:smartTagPr>
          <w:attr w:name="ProductID" w:val="la Recherche"/>
        </w:smartTagPr>
        <w:r>
          <w:rPr>
            <w:sz w:val="18"/>
            <w:szCs w:val="18"/>
          </w:rPr>
          <w:t>la Recherche</w:t>
        </w:r>
      </w:smartTag>
    </w:p>
    <w:p w:rsidR="008225D9" w:rsidRPr="00DF2AD0" w:rsidRDefault="008225D9" w:rsidP="008225D9">
      <w:pPr>
        <w:pStyle w:val="Paragraphe"/>
        <w:ind w:left="1416"/>
        <w:rPr>
          <w:i/>
          <w:sz w:val="18"/>
          <w:szCs w:val="18"/>
        </w:rPr>
      </w:pPr>
      <w:r w:rsidRPr="00DF2AD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AD0">
        <w:rPr>
          <w:sz w:val="18"/>
          <w:szCs w:val="18"/>
        </w:rPr>
        <w:instrText xml:space="preserve"> FORMCHECKBOX </w:instrText>
      </w:r>
      <w:r w:rsidR="003E4218">
        <w:rPr>
          <w:sz w:val="18"/>
          <w:szCs w:val="18"/>
        </w:rPr>
      </w:r>
      <w:r w:rsidR="003E4218">
        <w:rPr>
          <w:sz w:val="18"/>
          <w:szCs w:val="18"/>
        </w:rPr>
        <w:fldChar w:fldCharType="separate"/>
      </w:r>
      <w:r w:rsidRPr="00DF2AD0">
        <w:rPr>
          <w:sz w:val="18"/>
          <w:szCs w:val="18"/>
        </w:rPr>
        <w:fldChar w:fldCharType="end"/>
      </w:r>
      <w:r w:rsidRPr="00DF2AD0">
        <w:rPr>
          <w:sz w:val="18"/>
          <w:szCs w:val="18"/>
        </w:rPr>
        <w:tab/>
      </w:r>
      <w:r>
        <w:rPr>
          <w:sz w:val="18"/>
          <w:szCs w:val="18"/>
        </w:rPr>
        <w:t>Rattaché à un EPCSP</w:t>
      </w:r>
    </w:p>
    <w:p w:rsidR="008225D9" w:rsidRPr="00DF2AD0" w:rsidRDefault="008225D9" w:rsidP="008225D9">
      <w:pPr>
        <w:pStyle w:val="Paragraphe"/>
        <w:ind w:left="1416"/>
        <w:rPr>
          <w:i/>
          <w:sz w:val="18"/>
          <w:szCs w:val="18"/>
        </w:rPr>
      </w:pPr>
      <w:r w:rsidRPr="00DF2AD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AD0">
        <w:rPr>
          <w:sz w:val="18"/>
          <w:szCs w:val="18"/>
        </w:rPr>
        <w:instrText xml:space="preserve"> FORMCHECKBOX </w:instrText>
      </w:r>
      <w:r w:rsidR="003E4218">
        <w:rPr>
          <w:sz w:val="18"/>
          <w:szCs w:val="18"/>
        </w:rPr>
      </w:r>
      <w:r w:rsidR="003E4218">
        <w:rPr>
          <w:sz w:val="18"/>
          <w:szCs w:val="18"/>
        </w:rPr>
        <w:fldChar w:fldCharType="separate"/>
      </w:r>
      <w:r w:rsidRPr="00DF2AD0">
        <w:rPr>
          <w:sz w:val="18"/>
          <w:szCs w:val="18"/>
        </w:rPr>
        <w:fldChar w:fldCharType="end"/>
      </w:r>
      <w:r w:rsidRPr="00DF2AD0">
        <w:rPr>
          <w:sz w:val="18"/>
          <w:szCs w:val="18"/>
        </w:rPr>
        <w:tab/>
      </w:r>
      <w:r>
        <w:rPr>
          <w:sz w:val="18"/>
          <w:szCs w:val="18"/>
        </w:rPr>
        <w:t>Dont les missions comportent la recherche</w:t>
      </w:r>
    </w:p>
    <w:p w:rsidR="008225D9" w:rsidRDefault="008225D9" w:rsidP="008225D9">
      <w:pPr>
        <w:pStyle w:val="Paragraphe"/>
        <w:ind w:left="851"/>
        <w:rPr>
          <w:i/>
          <w:sz w:val="18"/>
          <w:szCs w:val="18"/>
        </w:rPr>
      </w:pPr>
      <w:r>
        <w:fldChar w:fldCharType="begin">
          <w:ffData>
            <w:name w:val="CaseACocher10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4218">
        <w:fldChar w:fldCharType="separate"/>
      </w:r>
      <w:r>
        <w:fldChar w:fldCharType="end"/>
      </w:r>
      <w:r w:rsidRPr="004A3595">
        <w:tab/>
      </w:r>
      <w:r>
        <w:t>Pôle de recherche et d’enseignement supérieur (PRES) dont le statut est le suivant :</w:t>
      </w:r>
    </w:p>
    <w:p w:rsidR="008225D9" w:rsidRPr="00DF2AD0" w:rsidRDefault="008225D9" w:rsidP="008225D9">
      <w:pPr>
        <w:pStyle w:val="Paragraphe"/>
        <w:ind w:left="1416"/>
        <w:rPr>
          <w:i/>
          <w:sz w:val="18"/>
          <w:szCs w:val="18"/>
        </w:rPr>
      </w:pPr>
      <w:r w:rsidRPr="00DF2AD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AD0">
        <w:rPr>
          <w:sz w:val="18"/>
          <w:szCs w:val="18"/>
        </w:rPr>
        <w:instrText xml:space="preserve"> FORMCHECKBOX </w:instrText>
      </w:r>
      <w:r w:rsidR="003E4218">
        <w:rPr>
          <w:sz w:val="18"/>
          <w:szCs w:val="18"/>
        </w:rPr>
      </w:r>
      <w:r w:rsidR="003E4218">
        <w:rPr>
          <w:sz w:val="18"/>
          <w:szCs w:val="18"/>
        </w:rPr>
        <w:fldChar w:fldCharType="separate"/>
      </w:r>
      <w:r w:rsidRPr="00DF2AD0">
        <w:rPr>
          <w:sz w:val="18"/>
          <w:szCs w:val="18"/>
        </w:rPr>
        <w:fldChar w:fldCharType="end"/>
      </w:r>
      <w:r w:rsidRPr="00DF2AD0">
        <w:rPr>
          <w:sz w:val="18"/>
          <w:szCs w:val="18"/>
        </w:rPr>
        <w:tab/>
      </w:r>
      <w:r w:rsidR="00360DA6">
        <w:rPr>
          <w:sz w:val="18"/>
          <w:szCs w:val="18"/>
        </w:rPr>
        <w:t>Établissement</w:t>
      </w:r>
      <w:r>
        <w:rPr>
          <w:sz w:val="18"/>
          <w:szCs w:val="18"/>
        </w:rPr>
        <w:t xml:space="preserve"> public de coopération scientifique (EPCS)</w:t>
      </w:r>
    </w:p>
    <w:p w:rsidR="008225D9" w:rsidRPr="00DF2AD0" w:rsidRDefault="008225D9" w:rsidP="008225D9">
      <w:pPr>
        <w:pStyle w:val="Paragraphe"/>
        <w:ind w:left="1416"/>
        <w:rPr>
          <w:i/>
          <w:sz w:val="18"/>
          <w:szCs w:val="18"/>
        </w:rPr>
      </w:pPr>
      <w:r w:rsidRPr="00DF2AD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AD0">
        <w:rPr>
          <w:sz w:val="18"/>
          <w:szCs w:val="18"/>
        </w:rPr>
        <w:instrText xml:space="preserve"> FORMCHECKBOX </w:instrText>
      </w:r>
      <w:r w:rsidR="003E4218">
        <w:rPr>
          <w:sz w:val="18"/>
          <w:szCs w:val="18"/>
        </w:rPr>
      </w:r>
      <w:r w:rsidR="003E4218">
        <w:rPr>
          <w:sz w:val="18"/>
          <w:szCs w:val="18"/>
        </w:rPr>
        <w:fldChar w:fldCharType="separate"/>
      </w:r>
      <w:r w:rsidRPr="00DF2AD0">
        <w:rPr>
          <w:sz w:val="18"/>
          <w:szCs w:val="18"/>
        </w:rPr>
        <w:fldChar w:fldCharType="end"/>
      </w:r>
      <w:r w:rsidRPr="00DF2AD0">
        <w:rPr>
          <w:sz w:val="18"/>
          <w:szCs w:val="18"/>
        </w:rPr>
        <w:tab/>
      </w:r>
      <w:r>
        <w:rPr>
          <w:sz w:val="18"/>
          <w:szCs w:val="18"/>
        </w:rPr>
        <w:t>Groupement d’intérêt public (GIP)</w:t>
      </w:r>
    </w:p>
    <w:p w:rsidR="008225D9" w:rsidRDefault="008225D9" w:rsidP="008225D9">
      <w:pPr>
        <w:pStyle w:val="Paragraphe"/>
        <w:ind w:left="1416"/>
        <w:rPr>
          <w:sz w:val="18"/>
          <w:szCs w:val="18"/>
        </w:rPr>
      </w:pPr>
      <w:r w:rsidRPr="00DF2AD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AD0">
        <w:rPr>
          <w:sz w:val="18"/>
          <w:szCs w:val="18"/>
        </w:rPr>
        <w:instrText xml:space="preserve"> FORMCHECKBOX </w:instrText>
      </w:r>
      <w:r w:rsidR="003E4218">
        <w:rPr>
          <w:sz w:val="18"/>
          <w:szCs w:val="18"/>
        </w:rPr>
      </w:r>
      <w:r w:rsidR="003E4218">
        <w:rPr>
          <w:sz w:val="18"/>
          <w:szCs w:val="18"/>
        </w:rPr>
        <w:fldChar w:fldCharType="separate"/>
      </w:r>
      <w:r w:rsidRPr="00DF2AD0">
        <w:rPr>
          <w:sz w:val="18"/>
          <w:szCs w:val="18"/>
        </w:rPr>
        <w:fldChar w:fldCharType="end"/>
      </w:r>
      <w:r w:rsidRPr="00DF2AD0">
        <w:rPr>
          <w:sz w:val="18"/>
          <w:szCs w:val="18"/>
        </w:rPr>
        <w:tab/>
      </w:r>
      <w:r>
        <w:rPr>
          <w:sz w:val="18"/>
          <w:szCs w:val="18"/>
        </w:rPr>
        <w:t>Fondation de recherche</w:t>
      </w:r>
    </w:p>
    <w:p w:rsidR="008225D9" w:rsidRDefault="008225D9" w:rsidP="008225D9">
      <w:pPr>
        <w:pStyle w:val="Paragraphe"/>
        <w:ind w:left="851"/>
        <w:rPr>
          <w:i/>
          <w:sz w:val="18"/>
          <w:szCs w:val="18"/>
        </w:rPr>
      </w:pPr>
      <w:r>
        <w:fldChar w:fldCharType="begin">
          <w:ffData>
            <w:name w:val="CaseACocher10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4218">
        <w:fldChar w:fldCharType="separate"/>
      </w:r>
      <w:r>
        <w:fldChar w:fldCharType="end"/>
      </w:r>
      <w:r w:rsidRPr="004A3595">
        <w:tab/>
      </w:r>
      <w:r>
        <w:t>Personne morale membre d’un PRES, en qualité :</w:t>
      </w:r>
    </w:p>
    <w:p w:rsidR="008225D9" w:rsidRPr="00DF2AD0" w:rsidRDefault="008225D9" w:rsidP="008225D9">
      <w:pPr>
        <w:pStyle w:val="Paragraphe"/>
        <w:ind w:left="1416"/>
        <w:rPr>
          <w:i/>
          <w:sz w:val="18"/>
          <w:szCs w:val="18"/>
        </w:rPr>
      </w:pPr>
      <w:r w:rsidRPr="00DF2AD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AD0">
        <w:rPr>
          <w:sz w:val="18"/>
          <w:szCs w:val="18"/>
        </w:rPr>
        <w:instrText xml:space="preserve"> FORMCHECKBOX </w:instrText>
      </w:r>
      <w:r w:rsidR="003E4218">
        <w:rPr>
          <w:sz w:val="18"/>
          <w:szCs w:val="18"/>
        </w:rPr>
      </w:r>
      <w:r w:rsidR="003E4218">
        <w:rPr>
          <w:sz w:val="18"/>
          <w:szCs w:val="18"/>
        </w:rPr>
        <w:fldChar w:fldCharType="separate"/>
      </w:r>
      <w:r w:rsidRPr="00DF2AD0">
        <w:rPr>
          <w:sz w:val="18"/>
          <w:szCs w:val="18"/>
        </w:rPr>
        <w:fldChar w:fldCharType="end"/>
      </w:r>
      <w:r w:rsidRPr="00DF2AD0">
        <w:rPr>
          <w:sz w:val="18"/>
          <w:szCs w:val="18"/>
        </w:rPr>
        <w:tab/>
      </w:r>
      <w:r>
        <w:rPr>
          <w:sz w:val="18"/>
          <w:szCs w:val="18"/>
        </w:rPr>
        <w:t>De membre fondateur</w:t>
      </w:r>
    </w:p>
    <w:p w:rsidR="008225D9" w:rsidRDefault="008225D9" w:rsidP="008225D9">
      <w:pPr>
        <w:pStyle w:val="Paragraphe"/>
        <w:ind w:left="1416"/>
        <w:rPr>
          <w:sz w:val="18"/>
          <w:szCs w:val="18"/>
        </w:rPr>
      </w:pPr>
      <w:r w:rsidRPr="00DF2AD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AD0">
        <w:rPr>
          <w:sz w:val="18"/>
          <w:szCs w:val="18"/>
        </w:rPr>
        <w:instrText xml:space="preserve"> FORMCHECKBOX </w:instrText>
      </w:r>
      <w:r w:rsidR="003E4218">
        <w:rPr>
          <w:sz w:val="18"/>
          <w:szCs w:val="18"/>
        </w:rPr>
      </w:r>
      <w:r w:rsidR="003E4218">
        <w:rPr>
          <w:sz w:val="18"/>
          <w:szCs w:val="18"/>
        </w:rPr>
        <w:fldChar w:fldCharType="separate"/>
      </w:r>
      <w:r w:rsidRPr="00DF2AD0">
        <w:rPr>
          <w:sz w:val="18"/>
          <w:szCs w:val="18"/>
        </w:rPr>
        <w:fldChar w:fldCharType="end"/>
      </w:r>
      <w:r w:rsidRPr="00DF2AD0">
        <w:rPr>
          <w:sz w:val="18"/>
          <w:szCs w:val="18"/>
        </w:rPr>
        <w:tab/>
      </w:r>
      <w:r>
        <w:rPr>
          <w:sz w:val="18"/>
          <w:szCs w:val="18"/>
        </w:rPr>
        <w:t>De membre associé</w:t>
      </w:r>
    </w:p>
    <w:p w:rsidR="008225D9" w:rsidRPr="002E2B99" w:rsidRDefault="008225D9" w:rsidP="008225D9">
      <w:pPr>
        <w:pStyle w:val="Paragraphe"/>
        <w:ind w:left="851"/>
        <w:rPr>
          <w:szCs w:val="18"/>
        </w:rPr>
      </w:pPr>
      <w:r>
        <w:fldChar w:fldCharType="begin">
          <w:ffData>
            <w:name w:val="CaseACocher10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4218">
        <w:fldChar w:fldCharType="separate"/>
      </w:r>
      <w:r>
        <w:fldChar w:fldCharType="end"/>
      </w:r>
      <w:r w:rsidRPr="004A3595">
        <w:tab/>
      </w:r>
      <w:r>
        <w:t xml:space="preserve">Personne morale de droit privé </w:t>
      </w:r>
      <w:r w:rsidRPr="002E2B99">
        <w:t>dont le but premier est d’exercer des activités de recherche et de diffuser leurs résultats par l’enseignement, la publication ou le transfert de technologie ; les profits sont intégralement réinvestis dans ces activités, dans la diffusion de leurs résultats ou dans l’enseignement.</w:t>
      </w:r>
    </w:p>
    <w:p w:rsidR="008225D9" w:rsidRDefault="008225D9" w:rsidP="008225D9">
      <w:pPr>
        <w:pStyle w:val="Paragraphe"/>
        <w:outlineLvl w:val="0"/>
        <w:rPr>
          <w:b/>
        </w:rPr>
      </w:pPr>
    </w:p>
    <w:tbl>
      <w:tblPr>
        <w:tblW w:w="0" w:type="auto"/>
        <w:tblBorders>
          <w:top w:val="single" w:sz="4" w:space="0" w:color="798FC8"/>
          <w:left w:val="single" w:sz="4" w:space="0" w:color="798FC8"/>
          <w:bottom w:val="single" w:sz="4" w:space="0" w:color="798FC8"/>
          <w:right w:val="single" w:sz="4" w:space="0" w:color="798FC8"/>
          <w:insideH w:val="single" w:sz="4" w:space="0" w:color="798FC8"/>
          <w:insideV w:val="single" w:sz="4" w:space="0" w:color="798FC8"/>
        </w:tblBorders>
        <w:shd w:val="clear" w:color="auto" w:fill="798FC8"/>
        <w:tblLook w:val="04A0" w:firstRow="1" w:lastRow="0" w:firstColumn="1" w:lastColumn="0" w:noHBand="0" w:noVBand="1"/>
      </w:tblPr>
      <w:tblGrid>
        <w:gridCol w:w="9911"/>
      </w:tblGrid>
      <w:tr w:rsidR="008225D9" w:rsidRPr="00F333CE" w:rsidTr="0021311C">
        <w:tc>
          <w:tcPr>
            <w:tcW w:w="10061" w:type="dxa"/>
            <w:shd w:val="clear" w:color="auto" w:fill="798FC8"/>
          </w:tcPr>
          <w:p w:rsidR="008225D9" w:rsidRPr="004F597C" w:rsidRDefault="008225D9" w:rsidP="0021311C">
            <w:pPr>
              <w:pStyle w:val="Paragraphe"/>
              <w:outlineLvl w:val="0"/>
              <w:rPr>
                <w:b/>
                <w:color w:val="FFFFFF"/>
              </w:rPr>
            </w:pPr>
            <w:r w:rsidRPr="004F597C">
              <w:rPr>
                <w:b/>
                <w:color w:val="FFFFFF"/>
                <w:sz w:val="22"/>
              </w:rPr>
              <w:t>C – Pièces à joindre au dossier de candidature</w:t>
            </w:r>
          </w:p>
        </w:tc>
      </w:tr>
    </w:tbl>
    <w:p w:rsidR="008225D9" w:rsidRDefault="008225D9" w:rsidP="008225D9">
      <w:pPr>
        <w:pStyle w:val="Paragraphe"/>
        <w:outlineLvl w:val="0"/>
        <w:rPr>
          <w:b/>
        </w:rPr>
      </w:pPr>
    </w:p>
    <w:p w:rsidR="008225D9" w:rsidRDefault="008225D9" w:rsidP="008225D9">
      <w:pPr>
        <w:pStyle w:val="Paragraphe"/>
        <w:outlineLvl w:val="0"/>
        <w:rPr>
          <w:b/>
        </w:rPr>
      </w:pPr>
      <w:r>
        <w:rPr>
          <w:b/>
        </w:rPr>
        <w:t>C0 – Pièce à joindre par tout candidat</w:t>
      </w:r>
    </w:p>
    <w:p w:rsidR="008225D9" w:rsidRDefault="008225D9" w:rsidP="008225D9">
      <w:pPr>
        <w:pStyle w:val="Paragraphe"/>
        <w:rPr>
          <w:b/>
        </w:rPr>
      </w:pPr>
    </w:p>
    <w:p w:rsidR="008225D9" w:rsidRPr="00E45B36" w:rsidRDefault="008225D9" w:rsidP="008225D9">
      <w:pPr>
        <w:pStyle w:val="Paragraphe"/>
        <w:numPr>
          <w:ilvl w:val="0"/>
          <w:numId w:val="3"/>
        </w:numPr>
      </w:pPr>
      <w:r w:rsidRPr="00E45B36">
        <w:t xml:space="preserve">Une attestation sur l’honneur par laquelle il atteste remplir les conditions d’éligibilité ci-dessous : </w:t>
      </w:r>
    </w:p>
    <w:p w:rsidR="008225D9" w:rsidRPr="00E45B36" w:rsidRDefault="00360DA6" w:rsidP="008225D9">
      <w:pPr>
        <w:pStyle w:val="Paragraphe"/>
      </w:pPr>
      <w:r w:rsidRPr="00E45B36">
        <w:t>Être</w:t>
      </w:r>
      <w:r w:rsidR="008225D9" w:rsidRPr="00E45B36">
        <w:t xml:space="preserve"> une entité dont le but premier est d’exercer des activités de recherche et de diffuser leurs résultats par l’enseignement, la publication ou le transfert de technologie ; les profits sont intégralement réinvestis dans ces activités, dans la diffusion de leurs résultats ou dans l’enseignement. </w:t>
      </w:r>
    </w:p>
    <w:p w:rsidR="008225D9" w:rsidRDefault="008225D9" w:rsidP="008225D9">
      <w:pPr>
        <w:pStyle w:val="Paragraphe"/>
        <w:rPr>
          <w:b/>
        </w:rPr>
      </w:pPr>
    </w:p>
    <w:p w:rsidR="008225D9" w:rsidRDefault="008225D9" w:rsidP="008225D9">
      <w:pPr>
        <w:pStyle w:val="Paragraphe"/>
        <w:outlineLvl w:val="0"/>
        <w:rPr>
          <w:b/>
        </w:rPr>
      </w:pPr>
      <w:r>
        <w:rPr>
          <w:b/>
        </w:rPr>
        <w:t>C1</w:t>
      </w:r>
      <w:r w:rsidRPr="00D35EB7">
        <w:rPr>
          <w:b/>
        </w:rPr>
        <w:t xml:space="preserve"> – </w:t>
      </w:r>
      <w:r>
        <w:rPr>
          <w:b/>
        </w:rPr>
        <w:t xml:space="preserve">Pièces à joindre si le candidat est une association </w:t>
      </w:r>
      <w:r w:rsidRPr="00D35EB7">
        <w:rPr>
          <w:b/>
        </w:rPr>
        <w:t xml:space="preserve">: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Copie officielle des statuts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Récépissé de la déclaration de l’association auprès du représentant de l’</w:t>
      </w:r>
      <w:r w:rsidR="00360DA6">
        <w:rPr>
          <w:rFonts w:ascii="Arial" w:hAnsi="Arial" w:cs="Arial"/>
          <w:sz w:val="18"/>
          <w:szCs w:val="18"/>
        </w:rPr>
        <w:t>État</w:t>
      </w:r>
      <w:r>
        <w:rPr>
          <w:rFonts w:ascii="Arial" w:hAnsi="Arial" w:cs="Arial"/>
          <w:sz w:val="18"/>
          <w:szCs w:val="18"/>
        </w:rPr>
        <w:t xml:space="preserve"> dans le département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Liste des responsables de l’association (conseil, bureau, etc.)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pacing w:val="-10"/>
          <w:position w:val="-2"/>
          <w:sz w:val="18"/>
          <w:szCs w:val="18"/>
        </w:rPr>
      </w:pPr>
      <w:r>
        <w:rPr>
          <w:rFonts w:ascii="Arial" w:hAnsi="Arial" w:cs="Arial"/>
          <w:spacing w:val="-10"/>
          <w:position w:val="-2"/>
          <w:sz w:val="18"/>
          <w:szCs w:val="18"/>
        </w:rPr>
        <w:t xml:space="preserve">Derniers comptes approuvés et dernier rapport d’activité </w:t>
      </w:r>
      <w:r>
        <w:rPr>
          <w:rFonts w:ascii="Arial" w:hAnsi="Arial" w:cs="Arial"/>
          <w:i/>
          <w:spacing w:val="-10"/>
          <w:position w:val="-2"/>
          <w:sz w:val="18"/>
          <w:szCs w:val="18"/>
        </w:rPr>
        <w:t>(le cas échéant) </w:t>
      </w:r>
      <w:r>
        <w:rPr>
          <w:rFonts w:ascii="Arial" w:hAnsi="Arial" w:cs="Arial"/>
          <w:spacing w:val="-10"/>
          <w:position w:val="-2"/>
          <w:sz w:val="18"/>
          <w:szCs w:val="18"/>
        </w:rPr>
        <w:t>:</w:t>
      </w:r>
    </w:p>
    <w:p w:rsidR="008225D9" w:rsidRPr="00272FA9" w:rsidRDefault="008225D9" w:rsidP="008225D9">
      <w:pPr>
        <w:pStyle w:val="fcasegauche"/>
        <w:numPr>
          <w:ilvl w:val="0"/>
          <w:numId w:val="4"/>
        </w:numPr>
        <w:tabs>
          <w:tab w:val="left" w:pos="426"/>
        </w:tabs>
        <w:spacing w:before="60"/>
        <w:jc w:val="left"/>
        <w:rPr>
          <w:rFonts w:ascii="Arial" w:hAnsi="Arial" w:cs="Arial"/>
          <w:i/>
          <w:sz w:val="18"/>
          <w:szCs w:val="18"/>
        </w:rPr>
      </w:pPr>
      <w:r w:rsidRPr="00272FA9">
        <w:rPr>
          <w:rFonts w:ascii="Arial" w:hAnsi="Arial" w:cs="Arial"/>
          <w:i/>
          <w:spacing w:val="-10"/>
          <w:position w:val="-2"/>
          <w:sz w:val="18"/>
          <w:szCs w:val="18"/>
        </w:rPr>
        <w:t>conformément au plan général comptable pour les associations et fondations, pour les associations concernées</w:t>
      </w:r>
      <w:r w:rsidRPr="00272FA9">
        <w:rPr>
          <w:rStyle w:val="Appelnotedebasdep"/>
          <w:rFonts w:ascii="Arial" w:hAnsi="Arial" w:cs="Arial"/>
          <w:i/>
          <w:spacing w:val="-10"/>
          <w:position w:val="-2"/>
          <w:sz w:val="18"/>
          <w:szCs w:val="18"/>
        </w:rPr>
        <w:footnoteReference w:id="1"/>
      </w:r>
    </w:p>
    <w:p w:rsidR="008225D9" w:rsidRPr="00272FA9" w:rsidRDefault="008225D9" w:rsidP="008225D9">
      <w:pPr>
        <w:pStyle w:val="fcasegauche"/>
        <w:numPr>
          <w:ilvl w:val="0"/>
          <w:numId w:val="4"/>
        </w:numPr>
        <w:tabs>
          <w:tab w:val="left" w:pos="426"/>
        </w:tabs>
        <w:spacing w:before="60"/>
        <w:jc w:val="left"/>
        <w:outlineLvl w:val="0"/>
        <w:rPr>
          <w:rFonts w:ascii="Arial" w:hAnsi="Arial" w:cs="Arial"/>
          <w:i/>
          <w:sz w:val="18"/>
          <w:szCs w:val="18"/>
        </w:rPr>
      </w:pPr>
      <w:r w:rsidRPr="00272FA9">
        <w:rPr>
          <w:rFonts w:ascii="Arial" w:hAnsi="Arial" w:cs="Arial"/>
          <w:i/>
          <w:spacing w:val="-10"/>
          <w:position w:val="-2"/>
          <w:sz w:val="18"/>
          <w:szCs w:val="18"/>
        </w:rPr>
        <w:t>dans tous les cas, conformément à l’article L.612-4 du code du commerce, et ses textes d’application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pacing w:val="-10"/>
          <w:position w:val="-2"/>
          <w:sz w:val="18"/>
          <w:szCs w:val="18"/>
        </w:rPr>
      </w:pPr>
      <w:r>
        <w:rPr>
          <w:rFonts w:ascii="Arial" w:hAnsi="Arial" w:cs="Arial"/>
          <w:spacing w:val="-10"/>
          <w:position w:val="-2"/>
          <w:sz w:val="18"/>
          <w:szCs w:val="18"/>
        </w:rPr>
        <w:t>IBAN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pacing w:val="-10"/>
          <w:position w:val="-2"/>
          <w:sz w:val="18"/>
          <w:szCs w:val="18"/>
        </w:rPr>
      </w:pPr>
      <w:r>
        <w:rPr>
          <w:rFonts w:ascii="Arial" w:hAnsi="Arial" w:cs="Arial"/>
          <w:spacing w:val="-10"/>
          <w:position w:val="-2"/>
          <w:sz w:val="18"/>
          <w:szCs w:val="18"/>
        </w:rPr>
        <w:t>Habilitation à signer</w:t>
      </w:r>
    </w:p>
    <w:p w:rsidR="008225D9" w:rsidRDefault="008225D9" w:rsidP="008225D9">
      <w:pPr>
        <w:pStyle w:val="Paragraphe"/>
        <w:outlineLvl w:val="0"/>
        <w:rPr>
          <w:b/>
        </w:rPr>
      </w:pPr>
      <w:r>
        <w:rPr>
          <w:b/>
        </w:rPr>
        <w:lastRenderedPageBreak/>
        <w:t>C2</w:t>
      </w:r>
      <w:r w:rsidRPr="00D35EB7">
        <w:rPr>
          <w:b/>
        </w:rPr>
        <w:t xml:space="preserve"> – </w:t>
      </w:r>
      <w:r>
        <w:rPr>
          <w:b/>
        </w:rPr>
        <w:t xml:space="preserve">Pièces à joindre si le candidat n’est pas une association </w:t>
      </w:r>
      <w:r w:rsidRPr="00D35EB7">
        <w:rPr>
          <w:b/>
        </w:rPr>
        <w:t xml:space="preserve">: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Copie de tout texte officiel prouvant le statut du candidat </w:t>
      </w:r>
    </w:p>
    <w:p w:rsidR="008225D9" w:rsidRPr="004E11EA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Extrait K-bis </w:t>
      </w:r>
      <w:r>
        <w:rPr>
          <w:rFonts w:ascii="Arial" w:hAnsi="Arial" w:cs="Arial"/>
          <w:i/>
          <w:sz w:val="18"/>
          <w:szCs w:val="18"/>
        </w:rPr>
        <w:t>(le cas échéant)</w:t>
      </w:r>
      <w:r>
        <w:rPr>
          <w:rFonts w:ascii="Arial" w:hAnsi="Arial" w:cs="Arial"/>
          <w:sz w:val="18"/>
          <w:szCs w:val="18"/>
        </w:rPr>
        <w:t xml:space="preserve"> 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pacing w:val="-10"/>
          <w:position w:val="-2"/>
          <w:sz w:val="18"/>
          <w:szCs w:val="18"/>
        </w:rPr>
      </w:pPr>
      <w:r>
        <w:rPr>
          <w:rFonts w:ascii="Arial" w:hAnsi="Arial" w:cs="Arial"/>
          <w:spacing w:val="-10"/>
          <w:position w:val="-2"/>
          <w:sz w:val="18"/>
          <w:szCs w:val="18"/>
        </w:rPr>
        <w:t>IBAN</w:t>
      </w:r>
    </w:p>
    <w:p w:rsidR="008225D9" w:rsidRDefault="008225D9" w:rsidP="008225D9">
      <w:pPr>
        <w:pStyle w:val="fcasegauche"/>
        <w:numPr>
          <w:ilvl w:val="0"/>
          <w:numId w:val="3"/>
        </w:numPr>
        <w:tabs>
          <w:tab w:val="left" w:pos="426"/>
        </w:tabs>
        <w:spacing w:before="60"/>
        <w:jc w:val="left"/>
        <w:rPr>
          <w:rFonts w:ascii="Arial" w:hAnsi="Arial" w:cs="Arial"/>
          <w:spacing w:val="-10"/>
          <w:position w:val="-2"/>
          <w:sz w:val="18"/>
          <w:szCs w:val="18"/>
        </w:rPr>
      </w:pPr>
      <w:r w:rsidRPr="009C30A7">
        <w:rPr>
          <w:rFonts w:ascii="Arial" w:hAnsi="Arial" w:cs="Arial"/>
          <w:spacing w:val="-10"/>
          <w:position w:val="-2"/>
          <w:sz w:val="18"/>
          <w:szCs w:val="18"/>
        </w:rPr>
        <w:t>Habilitation à signer</w:t>
      </w:r>
    </w:p>
    <w:p w:rsidR="008225D9" w:rsidRDefault="008225D9" w:rsidP="008225D9">
      <w:pPr>
        <w:pStyle w:val="fcasegauche"/>
        <w:tabs>
          <w:tab w:val="left" w:pos="426"/>
        </w:tabs>
        <w:spacing w:before="60"/>
        <w:ind w:left="0" w:firstLine="0"/>
        <w:jc w:val="left"/>
        <w:rPr>
          <w:rFonts w:ascii="Arial" w:hAnsi="Arial" w:cs="Arial"/>
          <w:spacing w:val="-10"/>
          <w:position w:val="-2"/>
          <w:sz w:val="18"/>
          <w:szCs w:val="18"/>
        </w:rPr>
      </w:pPr>
    </w:p>
    <w:p w:rsidR="008225D9" w:rsidRDefault="008225D9" w:rsidP="008225D9">
      <w:pPr>
        <w:pStyle w:val="Paragraphe"/>
        <w:outlineLvl w:val="0"/>
        <w:rPr>
          <w:b/>
        </w:rPr>
      </w:pPr>
    </w:p>
    <w:tbl>
      <w:tblPr>
        <w:tblW w:w="0" w:type="auto"/>
        <w:tblBorders>
          <w:top w:val="single" w:sz="4" w:space="0" w:color="798FC8"/>
          <w:left w:val="single" w:sz="4" w:space="0" w:color="798FC8"/>
          <w:bottom w:val="single" w:sz="4" w:space="0" w:color="798FC8"/>
          <w:right w:val="single" w:sz="4" w:space="0" w:color="798FC8"/>
          <w:insideH w:val="single" w:sz="4" w:space="0" w:color="798FC8"/>
          <w:insideV w:val="single" w:sz="4" w:space="0" w:color="798FC8"/>
        </w:tblBorders>
        <w:shd w:val="clear" w:color="auto" w:fill="798FC8"/>
        <w:tblLook w:val="04A0" w:firstRow="1" w:lastRow="0" w:firstColumn="1" w:lastColumn="0" w:noHBand="0" w:noVBand="1"/>
      </w:tblPr>
      <w:tblGrid>
        <w:gridCol w:w="9911"/>
      </w:tblGrid>
      <w:tr w:rsidR="008225D9" w:rsidRPr="00F333CE" w:rsidTr="0021311C">
        <w:tc>
          <w:tcPr>
            <w:tcW w:w="10061" w:type="dxa"/>
            <w:shd w:val="clear" w:color="auto" w:fill="798FC8"/>
          </w:tcPr>
          <w:p w:rsidR="008225D9" w:rsidRPr="004F597C" w:rsidRDefault="008225D9" w:rsidP="0021311C">
            <w:pPr>
              <w:pStyle w:val="Paragraphe"/>
              <w:outlineLvl w:val="0"/>
              <w:rPr>
                <w:b/>
                <w:color w:val="FFFFFF"/>
              </w:rPr>
            </w:pPr>
            <w:r w:rsidRPr="004F597C">
              <w:rPr>
                <w:b/>
                <w:color w:val="FFFFFF"/>
              </w:rPr>
              <w:t>D – Engagement du responsable scientifique</w:t>
            </w:r>
          </w:p>
        </w:tc>
      </w:tr>
    </w:tbl>
    <w:p w:rsidR="008225D9" w:rsidRDefault="008225D9" w:rsidP="008225D9">
      <w:pPr>
        <w:pStyle w:val="Paragraphe"/>
        <w:outlineLvl w:val="0"/>
        <w:rPr>
          <w:b/>
        </w:rPr>
      </w:pPr>
    </w:p>
    <w:p w:rsidR="008225D9" w:rsidRDefault="008225D9" w:rsidP="008225D9">
      <w:pPr>
        <w:pStyle w:val="Paragraphe"/>
        <w:numPr>
          <w:ilvl w:val="0"/>
          <w:numId w:val="1"/>
        </w:numPr>
      </w:pPr>
      <w:r>
        <w:t>Je reconnais avoir pris connaissance des informations portées dans le présent formulaire, garantit leur sincérité et m’engage à fournir les pièces demandées au dossier de candidature.</w:t>
      </w:r>
    </w:p>
    <w:p w:rsidR="008225D9" w:rsidRDefault="008225D9" w:rsidP="008225D9">
      <w:pPr>
        <w:pStyle w:val="Paragraphe"/>
        <w:numPr>
          <w:ilvl w:val="0"/>
          <w:numId w:val="1"/>
        </w:numPr>
      </w:pPr>
      <w:r>
        <w:t>J’atteste</w:t>
      </w:r>
      <w:r w:rsidRPr="001301D8">
        <w:t xml:space="preserve"> </w:t>
      </w:r>
      <w:r>
        <w:t xml:space="preserve">sur l’honneur </w:t>
      </w:r>
      <w:r w:rsidRPr="001301D8">
        <w:t xml:space="preserve">que le montant total des aides de </w:t>
      </w:r>
      <w:r w:rsidRPr="002A2C5D">
        <w:rPr>
          <w:i/>
        </w:rPr>
        <w:t>minimis</w:t>
      </w:r>
      <w:r w:rsidRPr="001301D8">
        <w:t xml:space="preserve"> perçues par </w:t>
      </w:r>
      <w:r>
        <w:t>l’organisme candidat</w:t>
      </w:r>
      <w:r w:rsidRPr="001301D8">
        <w:t xml:space="preserve"> n’excède pas 200</w:t>
      </w:r>
      <w:r>
        <w:t xml:space="preserve"> 000 euros sur trois ans.</w:t>
      </w:r>
    </w:p>
    <w:p w:rsidR="008225D9" w:rsidRDefault="008225D9" w:rsidP="008225D9">
      <w:pPr>
        <w:pStyle w:val="Paragraphe"/>
      </w:pPr>
    </w:p>
    <w:p w:rsidR="009D0476" w:rsidRDefault="009D0476" w:rsidP="008225D9">
      <w:pPr>
        <w:pStyle w:val="Paragraphe"/>
      </w:pPr>
    </w:p>
    <w:p w:rsidR="009D0476" w:rsidRDefault="009D0476" w:rsidP="008225D9">
      <w:pPr>
        <w:pStyle w:val="Paragraphe"/>
      </w:pPr>
    </w:p>
    <w:p w:rsidR="008225D9" w:rsidRDefault="008225D9" w:rsidP="008225D9">
      <w:pPr>
        <w:pStyle w:val="Paragraphe"/>
        <w:outlineLvl w:val="0"/>
      </w:pPr>
      <w:r>
        <w:t xml:space="preserve">Fait à </w:t>
      </w:r>
    </w:p>
    <w:p w:rsidR="008225D9" w:rsidRDefault="008225D9" w:rsidP="008225D9">
      <w:pPr>
        <w:pStyle w:val="Paragraphe"/>
      </w:pPr>
      <w:r>
        <w:t xml:space="preserve">Le </w:t>
      </w:r>
    </w:p>
    <w:p w:rsidR="008225D9" w:rsidRDefault="008225D9" w:rsidP="008225D9">
      <w:pPr>
        <w:pStyle w:val="Paragraphe"/>
      </w:pPr>
      <w:r>
        <w:t xml:space="preserve">Signature du responsable scientifique </w:t>
      </w:r>
    </w:p>
    <w:p w:rsidR="008225D9" w:rsidRDefault="008225D9" w:rsidP="008225D9">
      <w:pPr>
        <w:pStyle w:val="Paragraphe"/>
      </w:pPr>
    </w:p>
    <w:p w:rsidR="008225D9" w:rsidRDefault="008225D9" w:rsidP="008225D9">
      <w:pPr>
        <w:pStyle w:val="Paragraphe"/>
      </w:pPr>
    </w:p>
    <w:p w:rsidR="008225D9" w:rsidRPr="00182456" w:rsidRDefault="008225D9" w:rsidP="008225D9">
      <w:pPr>
        <w:pStyle w:val="fcasegauche"/>
        <w:spacing w:before="60"/>
        <w:ind w:left="851" w:firstLine="0"/>
        <w:rPr>
          <w:rFonts w:ascii="Arial" w:hAnsi="Arial" w:cs="Arial"/>
          <w:b/>
        </w:rPr>
      </w:pPr>
    </w:p>
    <w:p w:rsidR="008225D9" w:rsidRPr="00D03B10" w:rsidRDefault="008225D9" w:rsidP="008225D9">
      <w:pPr>
        <w:pStyle w:val="Paragraphe"/>
        <w:rPr>
          <w:b/>
        </w:rPr>
      </w:pPr>
    </w:p>
    <w:p w:rsidR="003F5621" w:rsidRDefault="003F5621"/>
    <w:sectPr w:rsidR="003F5621" w:rsidSect="00957F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134" w:right="851" w:bottom="993" w:left="1134" w:header="51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50" w:rsidRDefault="00115F50" w:rsidP="008225D9">
      <w:r>
        <w:separator/>
      </w:r>
    </w:p>
  </w:endnote>
  <w:endnote w:type="continuationSeparator" w:id="0">
    <w:p w:rsidR="00115F50" w:rsidRDefault="00115F50" w:rsidP="0082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B8" w:rsidRPr="00766F8D" w:rsidRDefault="00792AB7" w:rsidP="00360DA6">
    <w:pPr>
      <w:pStyle w:val="Pieddepage"/>
      <w:tabs>
        <w:tab w:val="right" w:pos="9921"/>
      </w:tabs>
      <w:jc w:val="both"/>
      <w:rPr>
        <w:szCs w:val="18"/>
      </w:rPr>
    </w:pPr>
    <w:r w:rsidRPr="006E0E4E">
      <w:rPr>
        <w:rStyle w:val="Numrodepage"/>
        <w:rFonts w:ascii="Arial" w:hAnsi="Arial" w:cs="Arial"/>
        <w:sz w:val="18"/>
      </w:rPr>
      <w:t>Présentation de l’organisme candidat</w:t>
    </w:r>
    <w:r w:rsidR="00360DA6" w:rsidRPr="006E0E4E">
      <w:rPr>
        <w:rStyle w:val="Numrodepage"/>
        <w:rFonts w:ascii="Arial" w:hAnsi="Arial" w:cs="Arial"/>
        <w:sz w:val="18"/>
      </w:rPr>
      <w:t xml:space="preserve"> - </w:t>
    </w:r>
    <w:r w:rsidRPr="006E0E4E">
      <w:rPr>
        <w:rStyle w:val="Numrodepage"/>
        <w:rFonts w:ascii="Arial" w:hAnsi="Arial" w:cs="Arial"/>
        <w:sz w:val="18"/>
      </w:rPr>
      <w:t xml:space="preserve">APR </w:t>
    </w:r>
    <w:r w:rsidR="00360DA6" w:rsidRPr="006E0E4E">
      <w:rPr>
        <w:rStyle w:val="Numrodepage"/>
        <w:rFonts w:ascii="Arial" w:hAnsi="Arial" w:cs="Arial"/>
        <w:sz w:val="18"/>
      </w:rPr>
      <w:t xml:space="preserve">- Évaluation de l’efficacité du dispositif « Les Cordées de la réussite » sur </w:t>
    </w:r>
    <w:r w:rsidR="006E0E4E" w:rsidRPr="006E0E4E">
      <w:rPr>
        <w:rStyle w:val="Numrodepage"/>
        <w:rFonts w:ascii="Arial" w:hAnsi="Arial" w:cs="Arial"/>
        <w:sz w:val="18"/>
      </w:rPr>
      <w:t xml:space="preserve">le parcours scolaire et </w:t>
    </w:r>
    <w:r w:rsidR="00360DA6" w:rsidRPr="006E0E4E">
      <w:rPr>
        <w:rStyle w:val="Numrodepage"/>
        <w:rFonts w:ascii="Arial" w:hAnsi="Arial" w:cs="Arial"/>
        <w:sz w:val="18"/>
      </w:rPr>
      <w:t>la réussite dans l’enseignement supérieur des élèves bénéficiaires</w:t>
    </w:r>
    <w:r>
      <w:rPr>
        <w:rStyle w:val="Numrodepage"/>
        <w:rFonts w:ascii="Arial" w:hAnsi="Arial" w:cs="Arial"/>
        <w:sz w:val="20"/>
      </w:rPr>
      <w:tab/>
    </w:r>
    <w:r w:rsidRPr="00887427">
      <w:rPr>
        <w:rStyle w:val="Numrodepage"/>
        <w:rFonts w:ascii="Arial" w:hAnsi="Arial" w:cs="Arial"/>
        <w:sz w:val="20"/>
      </w:rPr>
      <w:t xml:space="preserve">Page </w:t>
    </w:r>
    <w:r w:rsidRPr="00887427">
      <w:rPr>
        <w:rStyle w:val="Numrodepage"/>
        <w:rFonts w:ascii="Arial" w:hAnsi="Arial" w:cs="Arial"/>
        <w:b/>
        <w:bCs/>
        <w:sz w:val="20"/>
      </w:rPr>
      <w:fldChar w:fldCharType="begin"/>
    </w:r>
    <w:r w:rsidRPr="00887427">
      <w:rPr>
        <w:rStyle w:val="Numrodepage"/>
        <w:rFonts w:ascii="Arial" w:hAnsi="Arial" w:cs="Arial"/>
        <w:b/>
        <w:bCs/>
        <w:sz w:val="20"/>
      </w:rPr>
      <w:instrText>PAGE  \* Arabic  \* MERGEFORMAT</w:instrText>
    </w:r>
    <w:r w:rsidRPr="00887427">
      <w:rPr>
        <w:rStyle w:val="Numrodepage"/>
        <w:rFonts w:ascii="Arial" w:hAnsi="Arial" w:cs="Arial"/>
        <w:b/>
        <w:bCs/>
        <w:sz w:val="20"/>
      </w:rPr>
      <w:fldChar w:fldCharType="separate"/>
    </w:r>
    <w:r w:rsidR="003E4218">
      <w:rPr>
        <w:rStyle w:val="Numrodepage"/>
        <w:rFonts w:ascii="Arial" w:hAnsi="Arial" w:cs="Arial"/>
        <w:b/>
        <w:bCs/>
        <w:noProof/>
        <w:sz w:val="20"/>
      </w:rPr>
      <w:t>3</w:t>
    </w:r>
    <w:r w:rsidRPr="00887427">
      <w:rPr>
        <w:rStyle w:val="Numrodepage"/>
        <w:rFonts w:ascii="Arial" w:hAnsi="Arial" w:cs="Arial"/>
        <w:b/>
        <w:bCs/>
        <w:sz w:val="20"/>
      </w:rPr>
      <w:fldChar w:fldCharType="end"/>
    </w:r>
    <w:r w:rsidRPr="00887427">
      <w:rPr>
        <w:rStyle w:val="Numrodepage"/>
        <w:rFonts w:ascii="Arial" w:hAnsi="Arial" w:cs="Arial"/>
        <w:sz w:val="20"/>
      </w:rPr>
      <w:t xml:space="preserve"> sur </w:t>
    </w:r>
    <w:r w:rsidRPr="00887427">
      <w:rPr>
        <w:rStyle w:val="Numrodepage"/>
        <w:rFonts w:ascii="Arial" w:hAnsi="Arial" w:cs="Arial"/>
        <w:b/>
        <w:bCs/>
        <w:sz w:val="20"/>
      </w:rPr>
      <w:fldChar w:fldCharType="begin"/>
    </w:r>
    <w:r w:rsidRPr="00887427">
      <w:rPr>
        <w:rStyle w:val="Numrodepage"/>
        <w:rFonts w:ascii="Arial" w:hAnsi="Arial" w:cs="Arial"/>
        <w:b/>
        <w:bCs/>
        <w:sz w:val="20"/>
      </w:rPr>
      <w:instrText>NUMPAGES  \* Arabic  \* MERGEFORMAT</w:instrText>
    </w:r>
    <w:r w:rsidRPr="00887427">
      <w:rPr>
        <w:rStyle w:val="Numrodepage"/>
        <w:rFonts w:ascii="Arial" w:hAnsi="Arial" w:cs="Arial"/>
        <w:b/>
        <w:bCs/>
        <w:sz w:val="20"/>
      </w:rPr>
      <w:fldChar w:fldCharType="separate"/>
    </w:r>
    <w:r w:rsidR="003E4218">
      <w:rPr>
        <w:rStyle w:val="Numrodepage"/>
        <w:rFonts w:ascii="Arial" w:hAnsi="Arial" w:cs="Arial"/>
        <w:b/>
        <w:bCs/>
        <w:noProof/>
        <w:sz w:val="20"/>
      </w:rPr>
      <w:t>3</w:t>
    </w:r>
    <w:r w:rsidRPr="00887427">
      <w:rPr>
        <w:rStyle w:val="Numrodepage"/>
        <w:rFonts w:ascii="Arial" w:hAnsi="Arial"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B8" w:rsidRPr="00766F8D" w:rsidRDefault="00792AB7" w:rsidP="00887427">
    <w:pPr>
      <w:pStyle w:val="Pieddepage"/>
      <w:tabs>
        <w:tab w:val="right" w:pos="9921"/>
      </w:tabs>
      <w:jc w:val="both"/>
      <w:rPr>
        <w:rFonts w:ascii="Arial" w:hAnsi="Arial" w:cs="Arial"/>
        <w:sz w:val="20"/>
      </w:rPr>
    </w:pPr>
    <w:r w:rsidRPr="006E0E4E">
      <w:rPr>
        <w:rStyle w:val="Numrodepage"/>
        <w:rFonts w:ascii="Arial" w:hAnsi="Arial" w:cs="Arial"/>
        <w:sz w:val="18"/>
      </w:rPr>
      <w:t>Présentation de l’organisme candidat</w:t>
    </w:r>
    <w:r w:rsidR="008225D9" w:rsidRPr="006E0E4E">
      <w:rPr>
        <w:rStyle w:val="Numrodepage"/>
        <w:rFonts w:ascii="Arial" w:hAnsi="Arial" w:cs="Arial"/>
        <w:sz w:val="18"/>
      </w:rPr>
      <w:t xml:space="preserve"> - </w:t>
    </w:r>
    <w:r w:rsidRPr="006E0E4E">
      <w:rPr>
        <w:rStyle w:val="Numrodepage"/>
        <w:rFonts w:ascii="Arial" w:hAnsi="Arial" w:cs="Arial"/>
        <w:sz w:val="18"/>
      </w:rPr>
      <w:t xml:space="preserve">APR </w:t>
    </w:r>
    <w:r w:rsidR="008225D9" w:rsidRPr="006E0E4E">
      <w:rPr>
        <w:rStyle w:val="Numrodepage"/>
        <w:rFonts w:ascii="Arial" w:hAnsi="Arial" w:cs="Arial"/>
        <w:sz w:val="18"/>
      </w:rPr>
      <w:t xml:space="preserve">Évaluation de l’efficacité du dispositif « Les Cordées de la réussite » sur </w:t>
    </w:r>
    <w:r w:rsidR="006E0E4E" w:rsidRPr="006E0E4E">
      <w:rPr>
        <w:rStyle w:val="Numrodepage"/>
        <w:rFonts w:ascii="Arial" w:hAnsi="Arial" w:cs="Arial"/>
        <w:sz w:val="18"/>
      </w:rPr>
      <w:t xml:space="preserve">le parcours scolaire et </w:t>
    </w:r>
    <w:r w:rsidR="008225D9" w:rsidRPr="006E0E4E">
      <w:rPr>
        <w:rStyle w:val="Numrodepage"/>
        <w:rFonts w:ascii="Arial" w:hAnsi="Arial" w:cs="Arial"/>
        <w:sz w:val="18"/>
      </w:rPr>
      <w:t>la réussite dans l’enseignement supérieur des élèves bénéficiaires</w:t>
    </w:r>
    <w:r w:rsidRPr="00766F8D">
      <w:rPr>
        <w:rStyle w:val="Numrodepage"/>
        <w:rFonts w:ascii="Arial" w:hAnsi="Arial" w:cs="Arial"/>
        <w:sz w:val="20"/>
      </w:rPr>
      <w:tab/>
    </w:r>
    <w:r w:rsidRPr="00887427">
      <w:rPr>
        <w:rStyle w:val="Numrodepage"/>
        <w:rFonts w:ascii="Arial" w:hAnsi="Arial" w:cs="Arial"/>
        <w:sz w:val="20"/>
      </w:rPr>
      <w:t xml:space="preserve">Page </w:t>
    </w:r>
    <w:r w:rsidRPr="00887427">
      <w:rPr>
        <w:rStyle w:val="Numrodepage"/>
        <w:rFonts w:ascii="Arial" w:hAnsi="Arial" w:cs="Arial"/>
        <w:b/>
        <w:bCs/>
        <w:sz w:val="20"/>
      </w:rPr>
      <w:fldChar w:fldCharType="begin"/>
    </w:r>
    <w:r w:rsidRPr="00887427">
      <w:rPr>
        <w:rStyle w:val="Numrodepage"/>
        <w:rFonts w:ascii="Arial" w:hAnsi="Arial" w:cs="Arial"/>
        <w:b/>
        <w:bCs/>
        <w:sz w:val="20"/>
      </w:rPr>
      <w:instrText>PAGE  \* Arabic  \* MERGEFORMAT</w:instrText>
    </w:r>
    <w:r w:rsidRPr="00887427">
      <w:rPr>
        <w:rStyle w:val="Numrodepage"/>
        <w:rFonts w:ascii="Arial" w:hAnsi="Arial" w:cs="Arial"/>
        <w:b/>
        <w:bCs/>
        <w:sz w:val="20"/>
      </w:rPr>
      <w:fldChar w:fldCharType="separate"/>
    </w:r>
    <w:r w:rsidR="003E4218">
      <w:rPr>
        <w:rStyle w:val="Numrodepage"/>
        <w:rFonts w:ascii="Arial" w:hAnsi="Arial" w:cs="Arial"/>
        <w:b/>
        <w:bCs/>
        <w:noProof/>
        <w:sz w:val="20"/>
      </w:rPr>
      <w:t>1</w:t>
    </w:r>
    <w:r w:rsidRPr="00887427">
      <w:rPr>
        <w:rStyle w:val="Numrodepage"/>
        <w:rFonts w:ascii="Arial" w:hAnsi="Arial" w:cs="Arial"/>
        <w:b/>
        <w:bCs/>
        <w:sz w:val="20"/>
      </w:rPr>
      <w:fldChar w:fldCharType="end"/>
    </w:r>
    <w:r w:rsidRPr="00887427">
      <w:rPr>
        <w:rStyle w:val="Numrodepage"/>
        <w:rFonts w:ascii="Arial" w:hAnsi="Arial" w:cs="Arial"/>
        <w:sz w:val="20"/>
      </w:rPr>
      <w:t xml:space="preserve"> sur </w:t>
    </w:r>
    <w:r w:rsidRPr="00887427">
      <w:rPr>
        <w:rStyle w:val="Numrodepage"/>
        <w:rFonts w:ascii="Arial" w:hAnsi="Arial" w:cs="Arial"/>
        <w:b/>
        <w:bCs/>
        <w:sz w:val="20"/>
      </w:rPr>
      <w:fldChar w:fldCharType="begin"/>
    </w:r>
    <w:r w:rsidRPr="00887427">
      <w:rPr>
        <w:rStyle w:val="Numrodepage"/>
        <w:rFonts w:ascii="Arial" w:hAnsi="Arial" w:cs="Arial"/>
        <w:b/>
        <w:bCs/>
        <w:sz w:val="20"/>
      </w:rPr>
      <w:instrText>NUMPAGES  \* Arabic  \* MERGEFORMAT</w:instrText>
    </w:r>
    <w:r w:rsidRPr="00887427">
      <w:rPr>
        <w:rStyle w:val="Numrodepage"/>
        <w:rFonts w:ascii="Arial" w:hAnsi="Arial" w:cs="Arial"/>
        <w:b/>
        <w:bCs/>
        <w:sz w:val="20"/>
      </w:rPr>
      <w:fldChar w:fldCharType="separate"/>
    </w:r>
    <w:r w:rsidR="003E4218">
      <w:rPr>
        <w:rStyle w:val="Numrodepage"/>
        <w:rFonts w:ascii="Arial" w:hAnsi="Arial" w:cs="Arial"/>
        <w:b/>
        <w:bCs/>
        <w:noProof/>
        <w:sz w:val="20"/>
      </w:rPr>
      <w:t>3</w:t>
    </w:r>
    <w:r w:rsidRPr="00887427">
      <w:rPr>
        <w:rStyle w:val="Numrodepage"/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50" w:rsidRDefault="00115F50" w:rsidP="008225D9">
      <w:r>
        <w:separator/>
      </w:r>
    </w:p>
  </w:footnote>
  <w:footnote w:type="continuationSeparator" w:id="0">
    <w:p w:rsidR="00115F50" w:rsidRDefault="00115F50" w:rsidP="008225D9">
      <w:r>
        <w:continuationSeparator/>
      </w:r>
    </w:p>
  </w:footnote>
  <w:footnote w:id="1">
    <w:p w:rsidR="008225D9" w:rsidRPr="00B670F8" w:rsidRDefault="008225D9" w:rsidP="008225D9">
      <w:pPr>
        <w:pStyle w:val="Notedebasdepage"/>
        <w:rPr>
          <w:rFonts w:ascii="Tahoma" w:hAnsi="Tahoma" w:cs="Tahoma"/>
          <w:sz w:val="16"/>
          <w:szCs w:val="16"/>
        </w:rPr>
      </w:pPr>
      <w:r w:rsidRPr="00B670F8">
        <w:rPr>
          <w:rStyle w:val="Appelnotedebasdep"/>
          <w:rFonts w:ascii="Tahoma" w:hAnsi="Tahoma" w:cs="Tahoma"/>
          <w:sz w:val="16"/>
          <w:szCs w:val="16"/>
        </w:rPr>
        <w:footnoteRef/>
      </w:r>
      <w:r w:rsidRPr="00B670F8">
        <w:rPr>
          <w:rFonts w:ascii="Tahoma" w:hAnsi="Tahoma" w:cs="Tahoma"/>
          <w:sz w:val="16"/>
          <w:szCs w:val="16"/>
        </w:rPr>
        <w:t xml:space="preserve"> Arrêté du 8 avril 1999 portant homologation du règlement n°99-01 du 16 février 1999 du comité de la réglementation comptable relatif aux modalités d’établissement des comptes annuels des associations et fondations.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B8" w:rsidRPr="00052F95" w:rsidRDefault="00792AB7" w:rsidP="00052F95">
    <w:pPr>
      <w:pStyle w:val="En-tte"/>
      <w:jc w:val="center"/>
      <w:rPr>
        <w:sz w:val="22"/>
        <w:szCs w:val="22"/>
      </w:rPr>
    </w:pPr>
    <w:r>
      <w:rPr>
        <w:bCs/>
        <w:sz w:val="22"/>
        <w:szCs w:val="22"/>
      </w:rPr>
      <w:t>Ministère d</w:t>
    </w:r>
    <w:r w:rsidR="00360DA6">
      <w:rPr>
        <w:bCs/>
        <w:sz w:val="22"/>
        <w:szCs w:val="22"/>
      </w:rPr>
      <w:t>e l’enseignement supérieur et de la recherche</w:t>
    </w:r>
  </w:p>
  <w:p w:rsidR="00D664B8" w:rsidRDefault="003E42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A6" w:rsidRDefault="00360DA6">
    <w:pPr>
      <w:pStyle w:val="En-tte"/>
    </w:pPr>
    <w:r>
      <w:rPr>
        <w:noProof/>
      </w:rPr>
      <mc:AlternateContent>
        <mc:Choice Requires="wps">
          <w:drawing>
            <wp:inline distT="0" distB="0" distL="0" distR="0" wp14:anchorId="2BDCE0E1" wp14:editId="565144E3">
              <wp:extent cx="301625" cy="301625"/>
              <wp:effectExtent l="0" t="0" r="0" b="0"/>
              <wp:docPr id="2" name="AutoShape 2" descr="Ministère de l'enseignement supérieur de la recherch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B63FCB" id="AutoShape 2" o:spid="_x0000_s1026" alt="Ministère de l'enseignement supérieur de la recherch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MeY8JbfAgAA9wUAAA4AAAAAAAAAAAAAAAAALgIA&#10;AGRycy9lMm9Eb2MueG1sUEsBAi0AFAAGAAgAAAAhAGg2l2jaAAAAAwEAAA8AAAAAAAAAAAAAAAAA&#10;OQUAAGRycy9kb3ducmV2LnhtbFBLBQYAAAAABAAEAPMAAABABgAAAAA=&#10;" filled="f" stroked="f">
              <o:lock v:ext="edit" aspectratio="t"/>
              <w10:anchorlock/>
            </v:rect>
          </w:pict>
        </mc:Fallback>
      </mc:AlternateContent>
    </w:r>
    <w:r w:rsidR="004132C2">
      <w:rPr>
        <w:noProof/>
      </w:rPr>
      <w:drawing>
        <wp:inline distT="0" distB="0" distL="0" distR="0" wp14:anchorId="6277950E">
          <wp:extent cx="2255520" cy="1706880"/>
          <wp:effectExtent l="0" t="0" r="0" b="762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170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64B8" w:rsidRPr="00052F95" w:rsidRDefault="003E4218" w:rsidP="00C07FCB">
    <w:pPr>
      <w:pStyle w:val="En-tt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3AA6"/>
    <w:multiLevelType w:val="hybridMultilevel"/>
    <w:tmpl w:val="DBCCB2E2"/>
    <w:lvl w:ilvl="0" w:tplc="7C1A5A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61E2"/>
    <w:multiLevelType w:val="hybridMultilevel"/>
    <w:tmpl w:val="F984FEEE"/>
    <w:lvl w:ilvl="0" w:tplc="99E69A30">
      <w:numFmt w:val="bullet"/>
      <w:lvlText w:val=""/>
      <w:lvlJc w:val="left"/>
      <w:pPr>
        <w:ind w:left="720" w:hanging="360"/>
      </w:pPr>
      <w:rPr>
        <w:rFonts w:ascii="Wingdings" w:hAnsi="Wingdings" w:cs="Arial" w:hint="default"/>
        <w:b/>
        <w:color w:val="7CCC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872"/>
    <w:multiLevelType w:val="hybridMultilevel"/>
    <w:tmpl w:val="3D44DD16"/>
    <w:lvl w:ilvl="0" w:tplc="99E69A30">
      <w:numFmt w:val="bullet"/>
      <w:lvlText w:val=""/>
      <w:lvlJc w:val="left"/>
      <w:pPr>
        <w:ind w:left="720" w:hanging="360"/>
      </w:pPr>
      <w:rPr>
        <w:rFonts w:ascii="Wingdings" w:hAnsi="Wingdings" w:cs="Arial" w:hint="default"/>
        <w:b/>
        <w:color w:val="7CCC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B0147"/>
    <w:multiLevelType w:val="hybridMultilevel"/>
    <w:tmpl w:val="61AA3DD0"/>
    <w:lvl w:ilvl="0" w:tplc="43CAEEE2">
      <w:numFmt w:val="bullet"/>
      <w:lvlText w:val=""/>
      <w:lvlJc w:val="left"/>
      <w:pPr>
        <w:ind w:left="1068" w:hanging="360"/>
      </w:pPr>
      <w:rPr>
        <w:rFonts w:ascii="Wingdings" w:hAnsi="Wingdings" w:cs="Arial" w:hint="default"/>
        <w:b/>
        <w:color w:val="FF8C7D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D9"/>
    <w:rsid w:val="00115F50"/>
    <w:rsid w:val="00360DA6"/>
    <w:rsid w:val="003A7A34"/>
    <w:rsid w:val="003E4218"/>
    <w:rsid w:val="003F5621"/>
    <w:rsid w:val="004132C2"/>
    <w:rsid w:val="006E0E4E"/>
    <w:rsid w:val="00792AB7"/>
    <w:rsid w:val="008225D9"/>
    <w:rsid w:val="009D0476"/>
    <w:rsid w:val="00A5539D"/>
    <w:rsid w:val="00B35CDC"/>
    <w:rsid w:val="00EB265A"/>
    <w:rsid w:val="00E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E016680-EC4A-4E8C-8E9C-7DBC7926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D9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En-tête SQ"/>
    <w:basedOn w:val="Normal"/>
    <w:link w:val="En-tteCar"/>
    <w:uiPriority w:val="99"/>
    <w:rsid w:val="008225D9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 SQ Car"/>
    <w:basedOn w:val="Policepardfaut"/>
    <w:link w:val="En-tte"/>
    <w:uiPriority w:val="99"/>
    <w:rsid w:val="008225D9"/>
    <w:rPr>
      <w:rFonts w:ascii="Times New Roman" w:eastAsia="Times New Roman" w:hAnsi="Times New Roman" w:cs="Times New Roman"/>
      <w:kern w:val="24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8225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225D9"/>
    <w:rPr>
      <w:rFonts w:ascii="Times New Roman" w:eastAsia="Times New Roman" w:hAnsi="Times New Roman" w:cs="Times New Roman"/>
      <w:kern w:val="24"/>
      <w:sz w:val="24"/>
      <w:szCs w:val="20"/>
      <w:lang w:eastAsia="fr-FR"/>
    </w:rPr>
  </w:style>
  <w:style w:type="character" w:styleId="Numrodepage">
    <w:name w:val="page number"/>
    <w:basedOn w:val="Policepardfaut"/>
    <w:semiHidden/>
    <w:rsid w:val="008225D9"/>
  </w:style>
  <w:style w:type="character" w:styleId="Appelnotedebasdep">
    <w:name w:val="footnote reference"/>
    <w:semiHidden/>
    <w:rsid w:val="008225D9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8225D9"/>
    <w:rPr>
      <w:kern w:val="0"/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225D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agraphe">
    <w:name w:val="Paragraphe"/>
    <w:basedOn w:val="Normal"/>
    <w:link w:val="ParagrapheCar"/>
    <w:rsid w:val="008225D9"/>
    <w:pPr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0"/>
    </w:rPr>
  </w:style>
  <w:style w:type="character" w:customStyle="1" w:styleId="ParagrapheCar">
    <w:name w:val="Paragraphe Car"/>
    <w:link w:val="Paragraphe"/>
    <w:rsid w:val="008225D9"/>
    <w:rPr>
      <w:rFonts w:ascii="Arial" w:eastAsia="Times New Roman" w:hAnsi="Arial" w:cs="Arial"/>
      <w:kern w:val="24"/>
      <w:sz w:val="20"/>
      <w:szCs w:val="20"/>
      <w:lang w:eastAsia="fr-FR"/>
    </w:rPr>
  </w:style>
  <w:style w:type="paragraph" w:customStyle="1" w:styleId="fcasegauche">
    <w:name w:val="f_case_gauche"/>
    <w:basedOn w:val="Normal"/>
    <w:rsid w:val="008225D9"/>
    <w:pPr>
      <w:spacing w:after="60"/>
      <w:ind w:left="284" w:hanging="284"/>
      <w:jc w:val="both"/>
    </w:pPr>
    <w:rPr>
      <w:rFonts w:ascii="Univers" w:hAnsi="Univers" w:cs="Univers"/>
      <w:kern w:val="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E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E4E"/>
    <w:rPr>
      <w:rFonts w:ascii="Segoe UI" w:eastAsia="Times New Roman" w:hAnsi="Segoe UI" w:cs="Segoe UI"/>
      <w:kern w:val="24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RIFFIOD</dc:creator>
  <cp:keywords/>
  <dc:description/>
  <cp:lastModifiedBy>BERTRAND RIFFIOD</cp:lastModifiedBy>
  <cp:revision>2</cp:revision>
  <dcterms:created xsi:type="dcterms:W3CDTF">2024-05-13T14:00:00Z</dcterms:created>
  <dcterms:modified xsi:type="dcterms:W3CDTF">2024-05-13T14:00:00Z</dcterms:modified>
</cp:coreProperties>
</file>